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726D4" w14:textId="1F0F0911" w:rsidR="00324BFD" w:rsidRDefault="007F55A1" w:rsidP="00324BFD">
      <w:pPr>
        <w:pStyle w:val="Covertext"/>
        <w:spacing w:after="0"/>
        <w:jc w:val="right"/>
      </w:pPr>
      <w:r>
        <w:t xml:space="preserve">Last Updated: </w:t>
      </w:r>
      <w:r w:rsidR="0092160E">
        <w:t>November</w:t>
      </w:r>
      <w:r w:rsidR="00E02DC2">
        <w:t xml:space="preserve"> </w:t>
      </w:r>
      <w:r w:rsidR="0092160E">
        <w:t>20</w:t>
      </w:r>
      <w:r w:rsidR="002B350B">
        <w:t>20</w:t>
      </w:r>
    </w:p>
    <w:p w14:paraId="159A3BC9" w14:textId="04D0637B" w:rsidR="00F50D8E" w:rsidRPr="00153CDB" w:rsidRDefault="007E522B" w:rsidP="007F1683">
      <w:pPr>
        <w:pStyle w:val="Heading1"/>
      </w:pPr>
      <w:r>
        <w:t xml:space="preserve">Agenda: </w:t>
      </w:r>
      <w:r w:rsidR="00A30A28">
        <w:t>Soil Mapping and Classification in Google Earth Engine</w:t>
      </w:r>
      <w:r w:rsidR="00153CDB">
        <w:tab/>
      </w:r>
    </w:p>
    <w:p w14:paraId="03EBD3ED" w14:textId="34658CF6" w:rsidR="00260F1E" w:rsidRPr="00E810D5" w:rsidRDefault="004B1BC2" w:rsidP="003C339E">
      <w:pPr>
        <w:pStyle w:val="CoverHeader"/>
      </w:pPr>
      <w:r w:rsidRPr="00E810D5">
        <w:t>Introduction</w:t>
      </w:r>
    </w:p>
    <w:p w14:paraId="092DCE18" w14:textId="0FA98E35" w:rsidR="004B1BC2" w:rsidRDefault="007E522B" w:rsidP="003C339E">
      <w:pPr>
        <w:pStyle w:val="Covertext"/>
        <w:rPr>
          <w:rStyle w:val="CovertextChar"/>
        </w:rPr>
      </w:pPr>
      <w:r w:rsidRPr="00296AC9">
        <w:rPr>
          <w:rStyle w:val="Strong"/>
        </w:rPr>
        <w:t xml:space="preserve">Welcome! </w:t>
      </w:r>
      <w:r>
        <w:rPr>
          <w:rStyle w:val="CovertextChar"/>
        </w:rPr>
        <w:t xml:space="preserve">Thank you for your interest in the </w:t>
      </w:r>
      <w:r w:rsidR="00A30A28">
        <w:rPr>
          <w:rStyle w:val="CovertextChar"/>
        </w:rPr>
        <w:t>Soil Mapping and Classification in Earth Engine workshop</w:t>
      </w:r>
      <w:r>
        <w:rPr>
          <w:rStyle w:val="CovertextChar"/>
        </w:rPr>
        <w:t xml:space="preserve">. This workshop is scheduled for </w:t>
      </w:r>
      <w:r w:rsidRPr="00296AC9">
        <w:rPr>
          <w:rStyle w:val="Strong"/>
        </w:rPr>
        <w:t xml:space="preserve">10 am to 4 pm MST on </w:t>
      </w:r>
      <w:r w:rsidR="00A30A28">
        <w:rPr>
          <w:rStyle w:val="Strong"/>
        </w:rPr>
        <w:t>May 11-13, 2021</w:t>
      </w:r>
      <w:r>
        <w:rPr>
          <w:rStyle w:val="CovertextChar"/>
        </w:rPr>
        <w:t>.</w:t>
      </w:r>
    </w:p>
    <w:p w14:paraId="0FF31CBB" w14:textId="11994B03" w:rsidR="007E522B" w:rsidRPr="00E810D5" w:rsidRDefault="007E522B" w:rsidP="003C339E">
      <w:pPr>
        <w:pStyle w:val="Covertext"/>
      </w:pPr>
      <w:r>
        <w:rPr>
          <w:rStyle w:val="CovertextChar"/>
        </w:rPr>
        <w:t xml:space="preserve">This is a mixed-format webinar that consists of instructor-led presentations, demonstrations, and discussions that usually last 45 to 90 minutes. After these sessions, participants perform hands-on exercises, which will guide them through </w:t>
      </w:r>
      <w:r w:rsidR="00A30A28">
        <w:rPr>
          <w:rStyle w:val="CovertextChar"/>
        </w:rPr>
        <w:t xml:space="preserve">basic image preparation and classification workflows </w:t>
      </w:r>
      <w:r>
        <w:rPr>
          <w:rStyle w:val="CovertextChar"/>
        </w:rPr>
        <w:t>and reinforce concepts presented to them in the instructor-led discussion. Participants work through the training materials on their own, but interaction with the instructor is always available via the webinar interface.</w:t>
      </w:r>
    </w:p>
    <w:p w14:paraId="3D481B87" w14:textId="2EC1137D" w:rsidR="00A63C78" w:rsidRDefault="007E522B" w:rsidP="00E44EF8">
      <w:pPr>
        <w:pStyle w:val="CoverHeader"/>
      </w:pPr>
      <w:r>
        <w:t>Connecting to the Webinar</w:t>
      </w:r>
    </w:p>
    <w:p w14:paraId="40157FFF" w14:textId="3FBCF3EB" w:rsidR="002B350B" w:rsidRPr="002B350B" w:rsidRDefault="00F145CD" w:rsidP="002B350B">
      <w:pPr>
        <w:pStyle w:val="NormalWeb"/>
        <w:numPr>
          <w:ilvl w:val="0"/>
          <w:numId w:val="40"/>
        </w:numPr>
        <w:rPr>
          <w:rFonts w:ascii="Segoe UI" w:hAnsi="Segoe UI" w:cs="Segoe UI"/>
        </w:rPr>
      </w:pPr>
      <w:hyperlink r:id="rId8" w:tgtFrame="_blank" w:history="1">
        <w:r w:rsidR="002B350B">
          <w:rPr>
            <w:rStyle w:val="Hyperlink"/>
            <w:rFonts w:ascii="Segoe UI" w:hAnsi="Segoe UI" w:cs="Segoe UI"/>
          </w:rPr>
          <w:t>Join Microsoft Teams Meeting</w:t>
        </w:r>
      </w:hyperlink>
      <w:r w:rsidR="002B350B">
        <w:rPr>
          <w:rFonts w:ascii="Segoe UI" w:hAnsi="Segoe UI" w:cs="Segoe UI"/>
        </w:rPr>
        <w:t xml:space="preserve"> </w:t>
      </w:r>
    </w:p>
    <w:p w14:paraId="44FB1488" w14:textId="2E735327" w:rsidR="00154176" w:rsidRDefault="00A30A28" w:rsidP="00396C5D">
      <w:pPr>
        <w:pStyle w:val="CoverHeader"/>
      </w:pPr>
      <w:r>
        <w:t>Learning O</w:t>
      </w:r>
      <w:r w:rsidR="008E5737">
        <w:t>bjectives</w:t>
      </w:r>
    </w:p>
    <w:p w14:paraId="78847984" w14:textId="2580436A" w:rsidR="00A30A28" w:rsidRDefault="00A30A28" w:rsidP="00A30A28">
      <w:pPr>
        <w:pStyle w:val="Covertext"/>
        <w:numPr>
          <w:ilvl w:val="0"/>
          <w:numId w:val="33"/>
        </w:numPr>
      </w:pPr>
      <w:r>
        <w:t>Participants can import and export data to/from Google Earth Engine</w:t>
      </w:r>
    </w:p>
    <w:p w14:paraId="6F4F77AD" w14:textId="67BA7E19" w:rsidR="00154176" w:rsidRPr="008E5737" w:rsidRDefault="008E5737" w:rsidP="003C339E">
      <w:pPr>
        <w:pStyle w:val="Covertext"/>
        <w:numPr>
          <w:ilvl w:val="0"/>
          <w:numId w:val="33"/>
        </w:numPr>
      </w:pPr>
      <w:r w:rsidRPr="008E5737">
        <w:t xml:space="preserve">Provide a </w:t>
      </w:r>
      <w:r w:rsidR="00A30A28">
        <w:t>foundation in using Google Earth Engine for image acquisition and processing</w:t>
      </w:r>
    </w:p>
    <w:p w14:paraId="4E1AA5DB" w14:textId="4A3EBF12" w:rsidR="00A30A28" w:rsidRDefault="00A30A28" w:rsidP="003C339E">
      <w:pPr>
        <w:pStyle w:val="Covertext"/>
        <w:numPr>
          <w:ilvl w:val="0"/>
          <w:numId w:val="33"/>
        </w:numPr>
      </w:pPr>
      <w:r>
        <w:t>Ensure participants have a baseline understanding of remote sensing principles (e.g., bands, band combinations, sensor features)</w:t>
      </w:r>
    </w:p>
    <w:p w14:paraId="6434FA2A" w14:textId="1EDE92CA" w:rsidR="00A30A28" w:rsidRDefault="00A30A28" w:rsidP="003C339E">
      <w:pPr>
        <w:pStyle w:val="Covertext"/>
        <w:numPr>
          <w:ilvl w:val="0"/>
          <w:numId w:val="33"/>
        </w:numPr>
      </w:pPr>
      <w:r>
        <w:t>Give participants introduction to and experience in supervised and unsupervised classification methods</w:t>
      </w:r>
    </w:p>
    <w:p w14:paraId="58F85CA1" w14:textId="73553593" w:rsidR="00A30A28" w:rsidRDefault="00A30A28" w:rsidP="003C339E">
      <w:pPr>
        <w:pStyle w:val="Covertext"/>
        <w:numPr>
          <w:ilvl w:val="0"/>
          <w:numId w:val="33"/>
        </w:numPr>
      </w:pPr>
      <w:r>
        <w:t>Participants gain experience applying techniques to soil mapping examples from their own work</w:t>
      </w:r>
    </w:p>
    <w:p w14:paraId="26F52E88" w14:textId="7EE2B060" w:rsidR="00A30A28" w:rsidRDefault="00A30A28" w:rsidP="003C339E">
      <w:pPr>
        <w:pStyle w:val="Covertext"/>
        <w:numPr>
          <w:ilvl w:val="0"/>
          <w:numId w:val="33"/>
        </w:numPr>
      </w:pPr>
      <w:r>
        <w:t>Exposure to a breadth of example applications of Google Earth Engine and/or classification, via examples</w:t>
      </w:r>
    </w:p>
    <w:p w14:paraId="59955F11" w14:textId="763ADC34" w:rsidR="004109B3" w:rsidRDefault="004109B3" w:rsidP="003C339E">
      <w:pPr>
        <w:pStyle w:val="Covertext"/>
        <w:numPr>
          <w:ilvl w:val="0"/>
          <w:numId w:val="33"/>
        </w:numPr>
      </w:pPr>
      <w:r>
        <w:t>Participants have a script they can adapt to acquire and process remote sensing imagery</w:t>
      </w:r>
    </w:p>
    <w:p w14:paraId="4B1EAB7B" w14:textId="2FC98220" w:rsidR="004109B3" w:rsidRPr="008E5737" w:rsidRDefault="004109B3" w:rsidP="003C339E">
      <w:pPr>
        <w:pStyle w:val="Covertext"/>
        <w:numPr>
          <w:ilvl w:val="0"/>
          <w:numId w:val="33"/>
        </w:numPr>
      </w:pPr>
      <w:r>
        <w:t>Participants have a script they can adapt to perform a classification</w:t>
      </w:r>
    </w:p>
    <w:p w14:paraId="3C9EFBC1" w14:textId="66379F2F" w:rsidR="009F6D57" w:rsidRPr="007F1683" w:rsidRDefault="009F6D57" w:rsidP="008E5737">
      <w:pPr>
        <w:pStyle w:val="Covertext"/>
        <w:rPr>
          <w:shd w:val="clear" w:color="auto" w:fill="FFFFFF" w:themeFill="background1"/>
        </w:rPr>
      </w:pPr>
      <w:r>
        <w:br w:type="page"/>
      </w:r>
    </w:p>
    <w:p w14:paraId="3A2CF0FB" w14:textId="77777777" w:rsidR="00674748" w:rsidRPr="007F2523" w:rsidRDefault="007F2523" w:rsidP="009F6D57">
      <w:pPr>
        <w:pStyle w:val="CoverHeader"/>
      </w:pPr>
      <w:r w:rsidRPr="007F2523">
        <w:lastRenderedPageBreak/>
        <w:t>Table of Contents</w:t>
      </w:r>
    </w:p>
    <w:p w14:paraId="148985FF" w14:textId="14697239" w:rsidR="00BA12EE" w:rsidRDefault="007F2523">
      <w:pPr>
        <w:pStyle w:val="TOC1"/>
        <w:rPr>
          <w:noProof/>
        </w:rPr>
      </w:pPr>
      <w:r w:rsidRPr="007F2523">
        <w:fldChar w:fldCharType="begin"/>
      </w:r>
      <w:r w:rsidRPr="007F2523">
        <w:instrText xml:space="preserve"> TOC \h \z \t "List_A1,1" </w:instrText>
      </w:r>
      <w:r w:rsidRPr="007F2523">
        <w:fldChar w:fldCharType="separate"/>
      </w:r>
      <w:hyperlink w:anchor="_Toc56429958" w:history="1">
        <w:r w:rsidR="00BA12EE" w:rsidRPr="00C8272A">
          <w:rPr>
            <w:rStyle w:val="Hyperlink"/>
            <w:noProof/>
          </w:rPr>
          <w:t>Part 1: Prerequisites</w:t>
        </w:r>
        <w:r w:rsidR="00BA12EE">
          <w:rPr>
            <w:noProof/>
            <w:webHidden/>
          </w:rPr>
          <w:tab/>
        </w:r>
        <w:r w:rsidR="00BA12EE">
          <w:rPr>
            <w:noProof/>
            <w:webHidden/>
          </w:rPr>
          <w:fldChar w:fldCharType="begin"/>
        </w:r>
        <w:r w:rsidR="00BA12EE">
          <w:rPr>
            <w:noProof/>
            <w:webHidden/>
          </w:rPr>
          <w:instrText xml:space="preserve"> PAGEREF _Toc56429958 \h </w:instrText>
        </w:r>
        <w:r w:rsidR="00BA12EE">
          <w:rPr>
            <w:noProof/>
            <w:webHidden/>
          </w:rPr>
        </w:r>
        <w:r w:rsidR="00BA12EE">
          <w:rPr>
            <w:noProof/>
            <w:webHidden/>
          </w:rPr>
          <w:fldChar w:fldCharType="separate"/>
        </w:r>
        <w:r w:rsidR="00BA12EE">
          <w:rPr>
            <w:noProof/>
            <w:webHidden/>
          </w:rPr>
          <w:t>3</w:t>
        </w:r>
        <w:r w:rsidR="00BA12EE">
          <w:rPr>
            <w:noProof/>
            <w:webHidden/>
          </w:rPr>
          <w:fldChar w:fldCharType="end"/>
        </w:r>
      </w:hyperlink>
    </w:p>
    <w:p w14:paraId="7AE64992" w14:textId="16EF106A" w:rsidR="00BA12EE" w:rsidRDefault="00F145CD">
      <w:pPr>
        <w:pStyle w:val="TOC1"/>
        <w:rPr>
          <w:noProof/>
        </w:rPr>
      </w:pPr>
      <w:hyperlink w:anchor="_Toc56429959" w:history="1">
        <w:r w:rsidR="00BA12EE" w:rsidRPr="00C8272A">
          <w:rPr>
            <w:rStyle w:val="Hyperlink"/>
            <w:noProof/>
          </w:rPr>
          <w:t>Part 2: Agenda</w:t>
        </w:r>
        <w:r w:rsidR="00BA12EE">
          <w:rPr>
            <w:noProof/>
            <w:webHidden/>
          </w:rPr>
          <w:tab/>
        </w:r>
        <w:r w:rsidR="00BA12EE">
          <w:rPr>
            <w:noProof/>
            <w:webHidden/>
          </w:rPr>
          <w:fldChar w:fldCharType="begin"/>
        </w:r>
        <w:r w:rsidR="00BA12EE">
          <w:rPr>
            <w:noProof/>
            <w:webHidden/>
          </w:rPr>
          <w:instrText xml:space="preserve"> PAGEREF _Toc56429959 \h </w:instrText>
        </w:r>
        <w:r w:rsidR="00BA12EE">
          <w:rPr>
            <w:noProof/>
            <w:webHidden/>
          </w:rPr>
        </w:r>
        <w:r w:rsidR="00BA12EE">
          <w:rPr>
            <w:noProof/>
            <w:webHidden/>
          </w:rPr>
          <w:fldChar w:fldCharType="separate"/>
        </w:r>
        <w:r w:rsidR="00BA12EE">
          <w:rPr>
            <w:noProof/>
            <w:webHidden/>
          </w:rPr>
          <w:t>4</w:t>
        </w:r>
        <w:r w:rsidR="00BA12EE">
          <w:rPr>
            <w:noProof/>
            <w:webHidden/>
          </w:rPr>
          <w:fldChar w:fldCharType="end"/>
        </w:r>
      </w:hyperlink>
    </w:p>
    <w:p w14:paraId="6FA1603F" w14:textId="067EE61F" w:rsidR="00BA12EE" w:rsidRDefault="00F145CD">
      <w:pPr>
        <w:pStyle w:val="TOC1"/>
        <w:rPr>
          <w:noProof/>
        </w:rPr>
      </w:pPr>
      <w:hyperlink w:anchor="_Toc56429960" w:history="1">
        <w:r w:rsidR="00BA12EE" w:rsidRPr="00C8272A">
          <w:rPr>
            <w:rStyle w:val="Hyperlink"/>
            <w:noProof/>
          </w:rPr>
          <w:t>Part 3: Related Resources</w:t>
        </w:r>
        <w:r w:rsidR="00BA12EE">
          <w:rPr>
            <w:noProof/>
            <w:webHidden/>
          </w:rPr>
          <w:tab/>
        </w:r>
        <w:r w:rsidR="00BA12EE">
          <w:rPr>
            <w:noProof/>
            <w:webHidden/>
          </w:rPr>
          <w:fldChar w:fldCharType="begin"/>
        </w:r>
        <w:r w:rsidR="00BA12EE">
          <w:rPr>
            <w:noProof/>
            <w:webHidden/>
          </w:rPr>
          <w:instrText xml:space="preserve"> PAGEREF _Toc56429960 \h </w:instrText>
        </w:r>
        <w:r w:rsidR="00BA12EE">
          <w:rPr>
            <w:noProof/>
            <w:webHidden/>
          </w:rPr>
        </w:r>
        <w:r w:rsidR="00BA12EE">
          <w:rPr>
            <w:noProof/>
            <w:webHidden/>
          </w:rPr>
          <w:fldChar w:fldCharType="separate"/>
        </w:r>
        <w:r w:rsidR="00BA12EE">
          <w:rPr>
            <w:noProof/>
            <w:webHidden/>
          </w:rPr>
          <w:t>5</w:t>
        </w:r>
        <w:r w:rsidR="00BA12EE">
          <w:rPr>
            <w:noProof/>
            <w:webHidden/>
          </w:rPr>
          <w:fldChar w:fldCharType="end"/>
        </w:r>
      </w:hyperlink>
    </w:p>
    <w:p w14:paraId="3EBC099F" w14:textId="1CF6349E" w:rsidR="009F6D57" w:rsidRPr="009F6D57" w:rsidRDefault="007F2523" w:rsidP="009F6D57">
      <w:pPr>
        <w:pStyle w:val="TOC1"/>
      </w:pPr>
      <w:r w:rsidRPr="007F2523">
        <w:fldChar w:fldCharType="end"/>
      </w:r>
    </w:p>
    <w:p w14:paraId="4EC9DF58" w14:textId="77777777" w:rsidR="009F6D57" w:rsidRDefault="009F6D57">
      <w:pPr>
        <w:rPr>
          <w:rFonts w:asciiTheme="majorHAnsi" w:hAnsiTheme="majorHAnsi"/>
          <w:color w:val="2A4F1C" w:themeColor="accent1" w:themeShade="80"/>
          <w:sz w:val="40"/>
        </w:rPr>
      </w:pPr>
      <w:r>
        <w:br w:type="page"/>
      </w:r>
    </w:p>
    <w:p w14:paraId="0E4CE72B" w14:textId="6934245C" w:rsidR="000C3660" w:rsidRDefault="000C3660" w:rsidP="000C3660">
      <w:pPr>
        <w:pStyle w:val="ListA1"/>
      </w:pPr>
      <w:bookmarkStart w:id="0" w:name="_Toc56429958"/>
      <w:r>
        <w:lastRenderedPageBreak/>
        <w:t>Prerequisites</w:t>
      </w:r>
      <w:bookmarkEnd w:id="0"/>
    </w:p>
    <w:p w14:paraId="0E4BC93A" w14:textId="6B3E6EDD" w:rsidR="008E5737" w:rsidRDefault="008E5737" w:rsidP="008E5737">
      <w:pPr>
        <w:pStyle w:val="ListA2"/>
      </w:pPr>
      <w:r>
        <w:t>Experience</w:t>
      </w:r>
    </w:p>
    <w:p w14:paraId="454AEFA6" w14:textId="77777777" w:rsidR="00A30A28" w:rsidRDefault="008E5737" w:rsidP="006B08F6">
      <w:pPr>
        <w:pStyle w:val="Covertext"/>
      </w:pPr>
      <w:r>
        <w:t xml:space="preserve">You should have some </w:t>
      </w:r>
      <w:proofErr w:type="spellStart"/>
      <w:r>
        <w:t>some</w:t>
      </w:r>
      <w:proofErr w:type="spellEnd"/>
      <w:r>
        <w:t xml:space="preserve"> basic conceptual knowledge of remote sensing</w:t>
      </w:r>
      <w:r w:rsidR="00A30A28">
        <w:t xml:space="preserve"> and geospatial scripting</w:t>
      </w:r>
      <w:r>
        <w:t xml:space="preserve">. </w:t>
      </w:r>
      <w:r w:rsidR="00A30A28">
        <w:t xml:space="preserve">Some familiarity with classification methods (e.g., Random Forests) is encouraged. </w:t>
      </w:r>
      <w:r>
        <w:t xml:space="preserve">This course will </w:t>
      </w:r>
      <w:r w:rsidR="00A30A28">
        <w:t>use geospatial scripting methods to analyze and classify spectral information.</w:t>
      </w:r>
    </w:p>
    <w:p w14:paraId="1DD96889" w14:textId="388C1E72" w:rsidR="00A30A28" w:rsidRDefault="00A30A28" w:rsidP="006B08F6">
      <w:pPr>
        <w:pStyle w:val="Covertext"/>
      </w:pPr>
    </w:p>
    <w:p w14:paraId="7278CA9C" w14:textId="3CA1F01E" w:rsidR="00A30A28" w:rsidRDefault="00A30A28" w:rsidP="006B08F6">
      <w:pPr>
        <w:pStyle w:val="Covertext"/>
      </w:pPr>
      <w:r>
        <w:t xml:space="preserve">You are encouraged to review the following training on geospatial scripting: </w:t>
      </w:r>
    </w:p>
    <w:p w14:paraId="2B8591E1" w14:textId="7E75A73F" w:rsidR="00A30A28" w:rsidRDefault="00A30A28" w:rsidP="00A30A28">
      <w:pPr>
        <w:pStyle w:val="Covertext"/>
        <w:numPr>
          <w:ilvl w:val="0"/>
          <w:numId w:val="41"/>
        </w:numPr>
      </w:pPr>
      <w:hyperlink r:id="rId9" w:history="1">
        <w:r w:rsidRPr="00A30A28">
          <w:rPr>
            <w:rStyle w:val="Hyperlink"/>
          </w:rPr>
          <w:t>Introduction to Geospatial Scripting</w:t>
        </w:r>
      </w:hyperlink>
    </w:p>
    <w:p w14:paraId="21953D70" w14:textId="77777777" w:rsidR="00A30A28" w:rsidRDefault="00A30A28" w:rsidP="006B08F6">
      <w:pPr>
        <w:pStyle w:val="Covertext"/>
      </w:pPr>
    </w:p>
    <w:p w14:paraId="17191F95" w14:textId="59775179" w:rsidR="008E5737" w:rsidRDefault="00A30A28" w:rsidP="006B08F6">
      <w:pPr>
        <w:pStyle w:val="Covertext"/>
      </w:pPr>
      <w:r>
        <w:t xml:space="preserve">The following trainings on remote sensing are also provided to support your familiarity with these topics: </w:t>
      </w:r>
    </w:p>
    <w:p w14:paraId="476AE06D" w14:textId="6312B1A7" w:rsidR="008E5737" w:rsidRDefault="00F145CD" w:rsidP="00A30A28">
      <w:pPr>
        <w:pStyle w:val="ListA3"/>
        <w:numPr>
          <w:ilvl w:val="2"/>
          <w:numId w:val="42"/>
        </w:numPr>
      </w:pPr>
      <w:hyperlink r:id="rId10" w:history="1">
        <w:r w:rsidR="0020062F" w:rsidRPr="0020062F">
          <w:rPr>
            <w:rStyle w:val="Hyperlink"/>
          </w:rPr>
          <w:t>Lightning Talk: Spectral Signatures &amp; Band Combinations</w:t>
        </w:r>
      </w:hyperlink>
    </w:p>
    <w:p w14:paraId="630FD7F6" w14:textId="614320D3" w:rsidR="008E5737" w:rsidRPr="001E3A8A" w:rsidRDefault="00F145CD" w:rsidP="00A30A28">
      <w:pPr>
        <w:pStyle w:val="ListA3"/>
        <w:numPr>
          <w:ilvl w:val="2"/>
          <w:numId w:val="42"/>
        </w:numPr>
        <w:rPr>
          <w:rStyle w:val="Hyperlink"/>
          <w:color w:val="000000" w:themeColor="text1"/>
          <w:u w:val="none"/>
        </w:rPr>
      </w:pPr>
      <w:hyperlink r:id="rId11" w:history="1">
        <w:r w:rsidR="008E5737" w:rsidRPr="008E5737">
          <w:rPr>
            <w:rStyle w:val="Hyperlink"/>
          </w:rPr>
          <w:t>Overview of Remote Sensing</w:t>
        </w:r>
      </w:hyperlink>
    </w:p>
    <w:p w14:paraId="494806EC" w14:textId="2C981EE3" w:rsidR="008E5737" w:rsidRDefault="008E5737" w:rsidP="008E5737">
      <w:pPr>
        <w:pStyle w:val="ListA2"/>
      </w:pPr>
      <w:r>
        <w:t>Software</w:t>
      </w:r>
    </w:p>
    <w:p w14:paraId="6A8023E1" w14:textId="49387CF1" w:rsidR="006B08F6" w:rsidRDefault="006B08F6" w:rsidP="006B08F6">
      <w:pPr>
        <w:pStyle w:val="Covertext"/>
      </w:pPr>
      <w:r>
        <w:t xml:space="preserve">You will need a Google Earth Engine account. </w:t>
      </w:r>
      <w:r w:rsidR="00A30A28">
        <w:t xml:space="preserve">You can request a Google Earth Engine account here: </w:t>
      </w:r>
      <w:hyperlink r:id="rId12" w:history="1">
        <w:r w:rsidRPr="005520C7">
          <w:rPr>
            <w:rStyle w:val="Hyperlink"/>
          </w:rPr>
          <w:t>https://signup.earthengine.google.com</w:t>
        </w:r>
      </w:hyperlink>
      <w:r>
        <w:t xml:space="preserve"> </w:t>
      </w:r>
    </w:p>
    <w:p w14:paraId="171E147A" w14:textId="78044783" w:rsidR="00A30A28" w:rsidRDefault="00A30A28" w:rsidP="006B08F6">
      <w:pPr>
        <w:pStyle w:val="Covertext"/>
      </w:pPr>
    </w:p>
    <w:p w14:paraId="57385976" w14:textId="409324C1" w:rsidR="00A30A28" w:rsidRDefault="00A30A28" w:rsidP="006B08F6">
      <w:pPr>
        <w:pStyle w:val="Covertext"/>
      </w:pPr>
      <w:r>
        <w:t xml:space="preserve">If you are a Forest Service employee, you are encouraged to register for an account using your usda.gov email address. You can follow the instructions here to request and account. </w:t>
      </w:r>
    </w:p>
    <w:p w14:paraId="67F5DF1F" w14:textId="5E7D99DA" w:rsidR="00A30A28" w:rsidRDefault="00A30A28" w:rsidP="006B08F6">
      <w:pPr>
        <w:pStyle w:val="Covertext"/>
      </w:pPr>
    </w:p>
    <w:p w14:paraId="13842820" w14:textId="4C149ABF" w:rsidR="00A30A28" w:rsidRDefault="00A30A28" w:rsidP="006B08F6">
      <w:pPr>
        <w:pStyle w:val="Covertext"/>
      </w:pPr>
      <w:r>
        <w:t xml:space="preserve">If you are an NRCS employee, follow your supervisor’s instructions for requesting an account. </w:t>
      </w:r>
    </w:p>
    <w:p w14:paraId="552FFA09" w14:textId="4155E403" w:rsidR="008E5737" w:rsidRDefault="008E5737" w:rsidP="008E5737">
      <w:pPr>
        <w:pStyle w:val="ListA2"/>
      </w:pPr>
      <w:r>
        <w:t xml:space="preserve">Training data and </w:t>
      </w:r>
      <w:commentRangeStart w:id="1"/>
      <w:r>
        <w:t>exercises</w:t>
      </w:r>
      <w:commentRangeEnd w:id="1"/>
      <w:r w:rsidR="003A095E">
        <w:rPr>
          <w:rStyle w:val="CommentReference"/>
          <w:rFonts w:asciiTheme="minorHAnsi" w:hAnsiTheme="minorHAnsi"/>
          <w:b w:val="0"/>
        </w:rPr>
        <w:commentReference w:id="1"/>
      </w:r>
    </w:p>
    <w:p w14:paraId="6E9AFDE6" w14:textId="77777777" w:rsidR="0022006F" w:rsidRDefault="0022006F" w:rsidP="006B08F6">
      <w:pPr>
        <w:pStyle w:val="Covertext"/>
      </w:pPr>
    </w:p>
    <w:p w14:paraId="0D69715D" w14:textId="048AC8CD" w:rsidR="0022006F" w:rsidRDefault="0022006F" w:rsidP="006B08F6">
      <w:pPr>
        <w:pStyle w:val="Covertext"/>
      </w:pPr>
      <w:r>
        <w:t xml:space="preserve">Participants should come prepared with an example study area in mind to produce an example classification in earth engine. Your instructors will be available to help determine if this study area is </w:t>
      </w:r>
      <w:proofErr w:type="gramStart"/>
      <w:r>
        <w:t>appropriate, and</w:t>
      </w:r>
      <w:proofErr w:type="gramEnd"/>
      <w:r>
        <w:t xml:space="preserve"> will provide additional considerations. </w:t>
      </w:r>
    </w:p>
    <w:p w14:paraId="1854DEB2" w14:textId="77777777" w:rsidR="0022006F" w:rsidRDefault="0022006F" w:rsidP="006B08F6">
      <w:pPr>
        <w:pStyle w:val="Covertext"/>
      </w:pPr>
    </w:p>
    <w:p w14:paraId="3648E79B" w14:textId="4B0B5930" w:rsidR="006B08F6" w:rsidRDefault="006B08F6" w:rsidP="006B08F6">
      <w:pPr>
        <w:pStyle w:val="Covertext"/>
      </w:pPr>
      <w:proofErr w:type="gramStart"/>
      <w:r>
        <w:t>All of</w:t>
      </w:r>
      <w:proofErr w:type="gramEnd"/>
      <w:r>
        <w:t xml:space="preserve"> the coursework can be completed without downloading any data from GTAC. If, however, you were unable to secure a Google Earth Engine developer account in time for use in this webinar (or if you have trouble producing the Earth Engine outputs), you can find the necessary imagery below along with the exercises.</w:t>
      </w:r>
    </w:p>
    <w:p w14:paraId="25E9F628" w14:textId="111B9740" w:rsidR="006B08F6" w:rsidRDefault="006B08F6" w:rsidP="006B08F6">
      <w:pPr>
        <w:pStyle w:val="ListA3"/>
        <w:rPr>
          <w:rFonts w:ascii="Calibri" w:hAnsi="Calibri"/>
          <w:color w:val="auto"/>
        </w:rPr>
      </w:pPr>
      <w:r w:rsidRPr="002A2C9A">
        <w:rPr>
          <w:rFonts w:ascii="Calibri" w:hAnsi="Calibri"/>
          <w:color w:val="auto"/>
        </w:rPr>
        <w:t>Change Detection exercises</w:t>
      </w:r>
    </w:p>
    <w:p w14:paraId="2F39A772" w14:textId="76F27B3F" w:rsidR="008D37AA" w:rsidRDefault="00F145CD" w:rsidP="008D37AA">
      <w:pPr>
        <w:pStyle w:val="ListA4"/>
      </w:pPr>
      <w:hyperlink r:id="rId17" w:history="1">
        <w:r w:rsidR="008D37AA" w:rsidRPr="008D37AA">
          <w:rPr>
            <w:rStyle w:val="Hyperlink"/>
          </w:rPr>
          <w:t>Exercise 1</w:t>
        </w:r>
      </w:hyperlink>
    </w:p>
    <w:p w14:paraId="5ECE6B7A" w14:textId="569E9FD5" w:rsidR="008D37AA" w:rsidRDefault="00F145CD" w:rsidP="008D37AA">
      <w:pPr>
        <w:pStyle w:val="ListA4"/>
      </w:pPr>
      <w:hyperlink r:id="rId18" w:history="1">
        <w:r w:rsidR="008D37AA" w:rsidRPr="008D37AA">
          <w:rPr>
            <w:rStyle w:val="Hyperlink"/>
          </w:rPr>
          <w:t>Exercise 2</w:t>
        </w:r>
      </w:hyperlink>
    </w:p>
    <w:p w14:paraId="3EA4B1E3" w14:textId="093E3029" w:rsidR="008D37AA" w:rsidRDefault="00F145CD" w:rsidP="008D37AA">
      <w:pPr>
        <w:pStyle w:val="ListA4"/>
      </w:pPr>
      <w:hyperlink r:id="rId19" w:history="1">
        <w:r w:rsidR="008D37AA" w:rsidRPr="008D37AA">
          <w:rPr>
            <w:rStyle w:val="Hyperlink"/>
          </w:rPr>
          <w:t>Exercise 3</w:t>
        </w:r>
      </w:hyperlink>
    </w:p>
    <w:p w14:paraId="42B65C09" w14:textId="428BE8BF" w:rsidR="008D37AA" w:rsidRDefault="00F145CD" w:rsidP="008D37AA">
      <w:pPr>
        <w:pStyle w:val="ListA4"/>
      </w:pPr>
      <w:hyperlink r:id="rId20" w:history="1">
        <w:r w:rsidR="008D37AA" w:rsidRPr="008D37AA">
          <w:rPr>
            <w:rStyle w:val="Hyperlink"/>
          </w:rPr>
          <w:t>Exercise 4</w:t>
        </w:r>
      </w:hyperlink>
    </w:p>
    <w:p w14:paraId="346C89BF" w14:textId="222E5A16" w:rsidR="008D37AA" w:rsidRPr="002A2C9A" w:rsidRDefault="00F145CD" w:rsidP="008D37AA">
      <w:pPr>
        <w:pStyle w:val="ListA4"/>
      </w:pPr>
      <w:hyperlink r:id="rId21" w:history="1">
        <w:r w:rsidR="008D37AA" w:rsidRPr="008D37AA">
          <w:rPr>
            <w:rStyle w:val="Hyperlink"/>
          </w:rPr>
          <w:t>Exercise 5</w:t>
        </w:r>
      </w:hyperlink>
    </w:p>
    <w:p w14:paraId="7E264C54" w14:textId="35E95D7D" w:rsidR="006B08F6" w:rsidRDefault="00F145CD" w:rsidP="006B08F6">
      <w:pPr>
        <w:pStyle w:val="ListA3"/>
      </w:pPr>
      <w:hyperlink r:id="rId22" w:history="1">
        <w:r w:rsidR="006B08F6" w:rsidRPr="008D37AA">
          <w:rPr>
            <w:rStyle w:val="Hyperlink"/>
            <w:rFonts w:ascii="Calibri" w:hAnsi="Calibri"/>
          </w:rPr>
          <w:t>Landsat cloud-free composites</w:t>
        </w:r>
      </w:hyperlink>
      <w:r w:rsidR="006B08F6" w:rsidRPr="002A2C9A">
        <w:rPr>
          <w:rFonts w:ascii="Calibri" w:hAnsi="Calibri"/>
          <w:color w:val="auto"/>
        </w:rPr>
        <w:t xml:space="preserve"> (note</w:t>
      </w:r>
      <w:r w:rsidR="006B08F6">
        <w:t>: these files are large – only download if you do not have access to Google Earth Engine)</w:t>
      </w:r>
    </w:p>
    <w:p w14:paraId="2B81EFCF" w14:textId="52383EC4" w:rsidR="006B08F6" w:rsidRDefault="006B08F6" w:rsidP="006B08F6">
      <w:pPr>
        <w:pStyle w:val="Covertext"/>
      </w:pPr>
      <w:r>
        <w:t xml:space="preserve">There are also self-paced tutorials </w:t>
      </w:r>
      <w:r w:rsidR="0049666B">
        <w:t>associated with</w:t>
      </w:r>
      <w:r>
        <w:t xml:space="preserve"> this training:</w:t>
      </w:r>
    </w:p>
    <w:p w14:paraId="5BCF500F" w14:textId="0F92A945" w:rsidR="006B08F6" w:rsidRDefault="00F145CD" w:rsidP="006B08F6">
      <w:pPr>
        <w:pStyle w:val="ListA3"/>
      </w:pPr>
      <w:hyperlink r:id="rId23" w:history="1">
        <w:r w:rsidR="006B08F6" w:rsidRPr="006B08F6">
          <w:rPr>
            <w:rStyle w:val="Hyperlink"/>
          </w:rPr>
          <w:t>Introduction to Change Detection tutorial</w:t>
        </w:r>
      </w:hyperlink>
      <w:r w:rsidR="006B08F6">
        <w:t xml:space="preserve"> (note: this tutorial contains identical material to this webinar)</w:t>
      </w:r>
      <w:r w:rsidR="008919B9">
        <w:t xml:space="preserve"> </w:t>
      </w:r>
    </w:p>
    <w:p w14:paraId="62E5A85B" w14:textId="6DC2FAE5" w:rsidR="008E5737" w:rsidRDefault="008E5737" w:rsidP="008E5737">
      <w:pPr>
        <w:pStyle w:val="ListA2"/>
      </w:pPr>
      <w:r>
        <w:t>Contact information</w:t>
      </w:r>
    </w:p>
    <w:p w14:paraId="6D6F1CF6" w14:textId="3159D67C" w:rsidR="007232B4" w:rsidRDefault="007232B4" w:rsidP="007232B4">
      <w:pPr>
        <w:pStyle w:val="Covertext"/>
      </w:pPr>
      <w:r>
        <w:t>The instructor</w:t>
      </w:r>
      <w:r w:rsidR="00F12D9C">
        <w:t>s</w:t>
      </w:r>
      <w:r>
        <w:t xml:space="preserve"> of this course </w:t>
      </w:r>
      <w:r w:rsidR="00F12D9C">
        <w:t>are</w:t>
      </w:r>
      <w:r>
        <w:t xml:space="preserve"> </w:t>
      </w:r>
      <w:r w:rsidR="002B350B">
        <w:rPr>
          <w:rStyle w:val="Strong"/>
        </w:rPr>
        <w:t>Lila Leatherman</w:t>
      </w:r>
      <w:r w:rsidR="00CD2335">
        <w:rPr>
          <w:rStyle w:val="Strong"/>
        </w:rPr>
        <w:t xml:space="preserve"> </w:t>
      </w:r>
      <w:r w:rsidR="00CD2335">
        <w:rPr>
          <w:rStyle w:val="Strong"/>
          <w:b w:val="0"/>
          <w:bCs w:val="0"/>
        </w:rPr>
        <w:t>(they/them pronouns)</w:t>
      </w:r>
      <w:r w:rsidR="00F12D9C">
        <w:rPr>
          <w:rStyle w:val="Strong"/>
          <w:b w:val="0"/>
          <w:bCs w:val="0"/>
        </w:rPr>
        <w:t xml:space="preserve"> and </w:t>
      </w:r>
      <w:r w:rsidR="00F12D9C">
        <w:rPr>
          <w:rStyle w:val="Strong"/>
        </w:rPr>
        <w:t>Juliette Bateman</w:t>
      </w:r>
      <w:r>
        <w:t>.</w:t>
      </w:r>
    </w:p>
    <w:p w14:paraId="43A2A5AD" w14:textId="5E862744" w:rsidR="007232B4" w:rsidRDefault="007232B4" w:rsidP="00BA12EE">
      <w:pPr>
        <w:pStyle w:val="ListA3"/>
        <w:numPr>
          <w:ilvl w:val="0"/>
          <w:numId w:val="0"/>
        </w:numPr>
        <w:ind w:left="720"/>
        <w:rPr>
          <w:rStyle w:val="Hyperlink"/>
        </w:rPr>
      </w:pPr>
      <w:r>
        <w:t>Email:</w:t>
      </w:r>
      <w:r w:rsidR="008919B9">
        <w:rPr>
          <w:rStyle w:val="Hyperlink"/>
        </w:rPr>
        <w:t xml:space="preserve"> </w:t>
      </w:r>
      <w:hyperlink r:id="rId24" w:history="1">
        <w:r w:rsidR="002B350B" w:rsidRPr="002B350B">
          <w:rPr>
            <w:rStyle w:val="Hyperlink"/>
          </w:rPr>
          <w:t>lila.leatherman@usda.gov</w:t>
        </w:r>
      </w:hyperlink>
    </w:p>
    <w:p w14:paraId="5B9D3BD6" w14:textId="77777777" w:rsidR="00F12D9C" w:rsidRPr="002B350B" w:rsidRDefault="00F12D9C" w:rsidP="00BA12EE">
      <w:pPr>
        <w:pStyle w:val="ListA3"/>
        <w:numPr>
          <w:ilvl w:val="0"/>
          <w:numId w:val="0"/>
        </w:numPr>
        <w:ind w:left="720"/>
        <w:rPr>
          <w:rStyle w:val="Hyperlink"/>
          <w:color w:val="000000" w:themeColor="text1"/>
          <w:u w:val="none"/>
        </w:rPr>
      </w:pPr>
    </w:p>
    <w:p w14:paraId="6CD62E62" w14:textId="46F8D88F" w:rsidR="002B350B" w:rsidRDefault="002B350B" w:rsidP="002B350B">
      <w:pPr>
        <w:pStyle w:val="ListA1"/>
        <w:numPr>
          <w:ilvl w:val="0"/>
          <w:numId w:val="0"/>
        </w:numPr>
        <w:ind w:left="360" w:hanging="360"/>
      </w:pPr>
    </w:p>
    <w:p w14:paraId="5398CD46" w14:textId="77777777" w:rsidR="002B350B" w:rsidRDefault="002B350B" w:rsidP="002B350B">
      <w:pPr>
        <w:pStyle w:val="ListA1"/>
        <w:numPr>
          <w:ilvl w:val="0"/>
          <w:numId w:val="0"/>
        </w:numPr>
        <w:ind w:left="360" w:hanging="360"/>
      </w:pPr>
    </w:p>
    <w:p w14:paraId="20A09594" w14:textId="78278E0B" w:rsidR="000C3660" w:rsidRDefault="000C3660" w:rsidP="000C3660">
      <w:pPr>
        <w:pStyle w:val="ListA1"/>
      </w:pPr>
      <w:bookmarkStart w:id="2" w:name="_Toc56429959"/>
      <w:r>
        <w:t>Agenda</w:t>
      </w:r>
      <w:bookmarkEnd w:id="2"/>
    </w:p>
    <w:p w14:paraId="1A92EF65" w14:textId="0A7D7FD9" w:rsidR="002B350B" w:rsidRDefault="002B350B" w:rsidP="002B350B">
      <w:pPr>
        <w:pStyle w:val="RSACNote"/>
      </w:pPr>
      <w:r>
        <w:t>All times are Mountain Standard Time.</w:t>
      </w:r>
    </w:p>
    <w:p w14:paraId="11766A25" w14:textId="20814724" w:rsidR="007232B4" w:rsidRDefault="007232B4" w:rsidP="007232B4">
      <w:pPr>
        <w:pStyle w:val="ListA2"/>
      </w:pPr>
      <w:r>
        <w:t>Day 1, morning session</w:t>
      </w:r>
    </w:p>
    <w:p w14:paraId="1219EF7A" w14:textId="1C71B50E" w:rsidR="007232B4" w:rsidRDefault="007232B4" w:rsidP="0049666B">
      <w:pPr>
        <w:pStyle w:val="Covertext"/>
        <w:numPr>
          <w:ilvl w:val="0"/>
          <w:numId w:val="36"/>
        </w:numPr>
        <w:ind w:left="1260"/>
      </w:pPr>
      <w:r w:rsidRPr="007232B4">
        <w:rPr>
          <w:rStyle w:val="Strong"/>
        </w:rPr>
        <w:t>10:00-10:45</w:t>
      </w:r>
      <w:r>
        <w:t xml:space="preserve"> – Presentation: Course overview and </w:t>
      </w:r>
      <w:r w:rsidR="00470D61">
        <w:t>Introduction to Google Earth Engine</w:t>
      </w:r>
    </w:p>
    <w:p w14:paraId="58B196DC" w14:textId="1FB4FB31" w:rsidR="007232B4" w:rsidRDefault="007232B4" w:rsidP="0049666B">
      <w:pPr>
        <w:pStyle w:val="Covertext"/>
        <w:numPr>
          <w:ilvl w:val="0"/>
          <w:numId w:val="36"/>
        </w:numPr>
        <w:ind w:left="1260"/>
      </w:pPr>
      <w:r w:rsidRPr="007232B4">
        <w:rPr>
          <w:rStyle w:val="Strong"/>
        </w:rPr>
        <w:t>10:45-11:00</w:t>
      </w:r>
      <w:r>
        <w:t xml:space="preserve"> – Demonstration: Overview of G</w:t>
      </w:r>
      <w:r w:rsidR="00BA12EE">
        <w:t>oogle Earth Engine (GEE)</w:t>
      </w:r>
    </w:p>
    <w:p w14:paraId="5D9F9309" w14:textId="5ED1F4E0" w:rsidR="007232B4" w:rsidRDefault="007232B4" w:rsidP="0049666B">
      <w:pPr>
        <w:pStyle w:val="Covertext"/>
        <w:numPr>
          <w:ilvl w:val="0"/>
          <w:numId w:val="36"/>
        </w:numPr>
        <w:ind w:left="1260"/>
      </w:pPr>
      <w:r w:rsidRPr="007232B4">
        <w:rPr>
          <w:rStyle w:val="Strong"/>
        </w:rPr>
        <w:t>11:00-11:10</w:t>
      </w:r>
      <w:r>
        <w:t xml:space="preserve"> – Break</w:t>
      </w:r>
    </w:p>
    <w:p w14:paraId="4DD8A86B" w14:textId="106B6E32" w:rsidR="007232B4" w:rsidRDefault="007232B4" w:rsidP="0049666B">
      <w:pPr>
        <w:pStyle w:val="Covertext"/>
        <w:numPr>
          <w:ilvl w:val="0"/>
          <w:numId w:val="36"/>
        </w:numPr>
        <w:ind w:left="1260"/>
      </w:pPr>
      <w:r w:rsidRPr="007232B4">
        <w:rPr>
          <w:rStyle w:val="Strong"/>
        </w:rPr>
        <w:t>11:10-11:30</w:t>
      </w:r>
      <w:r>
        <w:t xml:space="preserve"> – Presentation: </w:t>
      </w:r>
      <w:r w:rsidR="001E64E5">
        <w:t xml:space="preserve">Remote sensing </w:t>
      </w:r>
      <w:r w:rsidR="00924B0C">
        <w:t>fundamentals and sensor characteristics</w:t>
      </w:r>
    </w:p>
    <w:p w14:paraId="1EF57A05" w14:textId="38B7774D" w:rsidR="007232B4" w:rsidRDefault="007232B4" w:rsidP="0049666B">
      <w:pPr>
        <w:pStyle w:val="Covertext"/>
        <w:numPr>
          <w:ilvl w:val="0"/>
          <w:numId w:val="36"/>
        </w:numPr>
        <w:ind w:left="1260"/>
      </w:pPr>
      <w:r w:rsidRPr="007232B4">
        <w:rPr>
          <w:rStyle w:val="Strong"/>
        </w:rPr>
        <w:t>11:30-12:00</w:t>
      </w:r>
      <w:r>
        <w:t xml:space="preserve"> – Demonstration: </w:t>
      </w:r>
      <w:r w:rsidR="00924B0C">
        <w:t xml:space="preserve">(Exercise 1): </w:t>
      </w:r>
      <w:r>
        <w:t xml:space="preserve">Creating cloud-free composites in </w:t>
      </w:r>
      <w:r w:rsidR="00BA12EE">
        <w:t>G</w:t>
      </w:r>
      <w:r>
        <w:t>EE</w:t>
      </w:r>
    </w:p>
    <w:p w14:paraId="725B3CF1" w14:textId="6C09945D" w:rsidR="007232B4" w:rsidRPr="00296AC9" w:rsidRDefault="007232B4" w:rsidP="002A2C9A">
      <w:pPr>
        <w:pStyle w:val="RSACcongrats"/>
        <w:rPr>
          <w:rStyle w:val="Emphasis"/>
        </w:rPr>
      </w:pPr>
      <w:r w:rsidRPr="00296AC9">
        <w:rPr>
          <w:rStyle w:val="Emphasis"/>
        </w:rPr>
        <w:t xml:space="preserve">Tasks to complete before the next session: Exercise 1 </w:t>
      </w:r>
    </w:p>
    <w:p w14:paraId="2BEA8924" w14:textId="46E0173F" w:rsidR="007232B4" w:rsidRDefault="007232B4" w:rsidP="007232B4">
      <w:pPr>
        <w:pStyle w:val="ListA2"/>
      </w:pPr>
      <w:r>
        <w:t>Day 1, afternoon session</w:t>
      </w:r>
    </w:p>
    <w:p w14:paraId="7F1E423D" w14:textId="7DF2EC6E" w:rsidR="007232B4" w:rsidRDefault="007232B4" w:rsidP="0049666B">
      <w:pPr>
        <w:pStyle w:val="Covertext"/>
        <w:numPr>
          <w:ilvl w:val="0"/>
          <w:numId w:val="37"/>
        </w:numPr>
        <w:ind w:left="1350"/>
      </w:pPr>
      <w:r w:rsidRPr="007232B4">
        <w:rPr>
          <w:rStyle w:val="Strong"/>
        </w:rPr>
        <w:t>14:00-14:30</w:t>
      </w:r>
      <w:r>
        <w:t xml:space="preserve"> – Presentation: Band ratios and image transformations</w:t>
      </w:r>
    </w:p>
    <w:p w14:paraId="54488A6A" w14:textId="52F2F8D6" w:rsidR="007232B4" w:rsidRDefault="007232B4" w:rsidP="0049666B">
      <w:pPr>
        <w:pStyle w:val="Covertext"/>
        <w:numPr>
          <w:ilvl w:val="0"/>
          <w:numId w:val="37"/>
        </w:numPr>
        <w:ind w:left="1350"/>
      </w:pPr>
      <w:r w:rsidRPr="007232B4">
        <w:rPr>
          <w:rStyle w:val="Strong"/>
        </w:rPr>
        <w:t>14:30-15:00</w:t>
      </w:r>
      <w:r>
        <w:t xml:space="preserve"> – Demonstration:</w:t>
      </w:r>
      <w:r w:rsidR="00924B0C">
        <w:t xml:space="preserve"> (Exercise 2) Creating basic vegetation indices</w:t>
      </w:r>
    </w:p>
    <w:p w14:paraId="355F8162" w14:textId="7DBDB96E" w:rsidR="007232B4" w:rsidRDefault="007232B4" w:rsidP="0049666B">
      <w:pPr>
        <w:pStyle w:val="Covertext"/>
        <w:numPr>
          <w:ilvl w:val="0"/>
          <w:numId w:val="37"/>
        </w:numPr>
        <w:ind w:left="1350"/>
      </w:pPr>
      <w:r w:rsidRPr="007232B4">
        <w:rPr>
          <w:rStyle w:val="Strong"/>
        </w:rPr>
        <w:t>15:00-16:00</w:t>
      </w:r>
      <w:r>
        <w:t xml:space="preserve"> – Q &amp; A and Exercise Help</w:t>
      </w:r>
    </w:p>
    <w:p w14:paraId="77AB3283" w14:textId="368A2065" w:rsidR="007232B4" w:rsidRPr="00296AC9" w:rsidRDefault="007232B4" w:rsidP="002A2C9A">
      <w:pPr>
        <w:pStyle w:val="RSACcongrats"/>
        <w:rPr>
          <w:rStyle w:val="Emphasis"/>
        </w:rPr>
      </w:pPr>
      <w:r w:rsidRPr="00296AC9">
        <w:rPr>
          <w:rStyle w:val="Emphasis"/>
        </w:rPr>
        <w:t xml:space="preserve">Tasks to complete before the next session: Exercise </w:t>
      </w:r>
      <w:r w:rsidR="004C0F90">
        <w:rPr>
          <w:rStyle w:val="Emphasis"/>
        </w:rPr>
        <w:t>2</w:t>
      </w:r>
    </w:p>
    <w:p w14:paraId="2646ACB3" w14:textId="66CC4110" w:rsidR="007232B4" w:rsidRDefault="007232B4" w:rsidP="007232B4">
      <w:pPr>
        <w:pStyle w:val="ListA2"/>
      </w:pPr>
      <w:r>
        <w:t>Day 2, morning session</w:t>
      </w:r>
    </w:p>
    <w:p w14:paraId="17F68154" w14:textId="1CC9F92D" w:rsidR="007232B4" w:rsidRDefault="007232B4" w:rsidP="005E2F53">
      <w:pPr>
        <w:pStyle w:val="Covertext"/>
        <w:numPr>
          <w:ilvl w:val="0"/>
          <w:numId w:val="38"/>
        </w:numPr>
        <w:ind w:left="1350"/>
      </w:pPr>
      <w:r w:rsidRPr="00296AC9">
        <w:rPr>
          <w:rStyle w:val="Strong"/>
        </w:rPr>
        <w:t>10:00-10:30</w:t>
      </w:r>
      <w:r>
        <w:t xml:space="preserve"> – Presentation: </w:t>
      </w:r>
      <w:r w:rsidR="004C0F90">
        <w:t>Intro to supervised vs. unsupervised classification</w:t>
      </w:r>
    </w:p>
    <w:p w14:paraId="0F9C6CCE" w14:textId="4F9ED0B3" w:rsidR="007232B4" w:rsidRDefault="007232B4" w:rsidP="00CC0BA7">
      <w:pPr>
        <w:pStyle w:val="Covertext"/>
        <w:numPr>
          <w:ilvl w:val="0"/>
          <w:numId w:val="38"/>
        </w:numPr>
        <w:ind w:left="1350"/>
      </w:pPr>
      <w:r w:rsidRPr="00296AC9">
        <w:rPr>
          <w:rStyle w:val="Strong"/>
        </w:rPr>
        <w:t>10:30-11:00</w:t>
      </w:r>
      <w:r>
        <w:t xml:space="preserve"> – Demonstration: </w:t>
      </w:r>
      <w:r w:rsidR="00CC0BA7">
        <w:t xml:space="preserve">(Exercise 3) </w:t>
      </w:r>
      <w:r w:rsidR="00CC0BA7">
        <w:t>Import and organize tabular data and training points</w:t>
      </w:r>
    </w:p>
    <w:p w14:paraId="3B85645D" w14:textId="7B93F45C" w:rsidR="007232B4" w:rsidRDefault="007232B4" w:rsidP="005E2F53">
      <w:pPr>
        <w:pStyle w:val="Covertext"/>
        <w:numPr>
          <w:ilvl w:val="0"/>
          <w:numId w:val="38"/>
        </w:numPr>
        <w:ind w:left="1350"/>
      </w:pPr>
      <w:r w:rsidRPr="00296AC9">
        <w:rPr>
          <w:rStyle w:val="Strong"/>
        </w:rPr>
        <w:t>11:00-11:10</w:t>
      </w:r>
      <w:r>
        <w:t xml:space="preserve"> – </w:t>
      </w:r>
      <w:r w:rsidR="00B96EBE">
        <w:t>Break</w:t>
      </w:r>
    </w:p>
    <w:p w14:paraId="6035730B" w14:textId="51171A74" w:rsidR="007232B4" w:rsidRDefault="007232B4" w:rsidP="005E2F53">
      <w:pPr>
        <w:pStyle w:val="Covertext"/>
        <w:numPr>
          <w:ilvl w:val="0"/>
          <w:numId w:val="38"/>
        </w:numPr>
        <w:ind w:left="1350"/>
      </w:pPr>
      <w:r w:rsidRPr="00296AC9">
        <w:rPr>
          <w:rStyle w:val="Strong"/>
        </w:rPr>
        <w:t>11:10-</w:t>
      </w:r>
      <w:r w:rsidR="00B96EBE" w:rsidRPr="00296AC9">
        <w:rPr>
          <w:rStyle w:val="Strong"/>
        </w:rPr>
        <w:t>11:30</w:t>
      </w:r>
      <w:r w:rsidR="00B96EBE">
        <w:t xml:space="preserve"> – Presentation: </w:t>
      </w:r>
      <w:r w:rsidR="004C0F90">
        <w:t>Intro to Random Forests</w:t>
      </w:r>
      <w:r w:rsidR="00CC0BA7">
        <w:t xml:space="preserve"> </w:t>
      </w:r>
      <w:proofErr w:type="spellStart"/>
      <w:r w:rsidR="00CC0BA7">
        <w:t>pt</w:t>
      </w:r>
      <w:proofErr w:type="spellEnd"/>
      <w:r w:rsidR="00CC0BA7">
        <w:t xml:space="preserve"> 1: what is</w:t>
      </w:r>
    </w:p>
    <w:p w14:paraId="6D759915" w14:textId="520C9814" w:rsidR="00CC0BA7" w:rsidRPr="00CC0BA7" w:rsidRDefault="00B96EBE" w:rsidP="00BE12D5">
      <w:pPr>
        <w:pStyle w:val="Covertext"/>
        <w:numPr>
          <w:ilvl w:val="0"/>
          <w:numId w:val="38"/>
        </w:numPr>
        <w:ind w:left="1350"/>
        <w:rPr>
          <w:i/>
          <w:iCs/>
        </w:rPr>
      </w:pPr>
      <w:r w:rsidRPr="00296AC9">
        <w:rPr>
          <w:rStyle w:val="Strong"/>
        </w:rPr>
        <w:t>11:30-12:00</w:t>
      </w:r>
      <w:r>
        <w:t xml:space="preserve"> – Demonstration: </w:t>
      </w:r>
      <w:r w:rsidR="004C0F90">
        <w:t xml:space="preserve">(Exercise </w:t>
      </w:r>
      <w:r w:rsidR="00CC0BA7">
        <w:t>4</w:t>
      </w:r>
      <w:r w:rsidR="004C0F90">
        <w:t xml:space="preserve">): </w:t>
      </w:r>
      <w:r w:rsidR="00CC0BA7">
        <w:t>Collect tabular data as training points</w:t>
      </w:r>
    </w:p>
    <w:p w14:paraId="02B9A114" w14:textId="7508DF75" w:rsidR="00B96EBE" w:rsidRPr="00296AC9" w:rsidRDefault="00B96EBE" w:rsidP="00CC0BA7">
      <w:pPr>
        <w:pStyle w:val="RSACcongrats"/>
        <w:rPr>
          <w:rStyle w:val="Emphasis"/>
        </w:rPr>
      </w:pPr>
      <w:r w:rsidRPr="00296AC9">
        <w:rPr>
          <w:rStyle w:val="Emphasis"/>
        </w:rPr>
        <w:lastRenderedPageBreak/>
        <w:t xml:space="preserve">Tasks to complete before the next session: Exercise </w:t>
      </w:r>
      <w:r w:rsidR="00CC0BA7">
        <w:rPr>
          <w:rStyle w:val="Emphasis"/>
        </w:rPr>
        <w:t>3 + Exercise 4</w:t>
      </w:r>
    </w:p>
    <w:p w14:paraId="7A2A6033" w14:textId="5570B3C1" w:rsidR="00B96EBE" w:rsidRDefault="00B96EBE" w:rsidP="00B96EBE">
      <w:pPr>
        <w:pStyle w:val="ListA2"/>
      </w:pPr>
      <w:r>
        <w:t>Day 2, afternoon session</w:t>
      </w:r>
    </w:p>
    <w:p w14:paraId="46B98002" w14:textId="1D9AC920" w:rsidR="00B96EBE" w:rsidRPr="00296AC9" w:rsidRDefault="00B96EBE" w:rsidP="005E2F53">
      <w:pPr>
        <w:pStyle w:val="Covertext"/>
        <w:numPr>
          <w:ilvl w:val="0"/>
          <w:numId w:val="39"/>
        </w:numPr>
        <w:ind w:left="1350"/>
        <w:rPr>
          <w:rStyle w:val="Strong"/>
        </w:rPr>
      </w:pPr>
      <w:r w:rsidRPr="00296AC9">
        <w:rPr>
          <w:rStyle w:val="Strong"/>
        </w:rPr>
        <w:t>14:00-14:30</w:t>
      </w:r>
      <w:r w:rsidRPr="00CC0BA7">
        <w:rPr>
          <w:rStyle w:val="Strong"/>
          <w:b w:val="0"/>
          <w:bCs w:val="0"/>
        </w:rPr>
        <w:t xml:space="preserve"> – </w:t>
      </w:r>
      <w:r w:rsidR="00CC0BA7">
        <w:rPr>
          <w:rStyle w:val="Strong"/>
          <w:b w:val="0"/>
          <w:bCs w:val="0"/>
        </w:rPr>
        <w:t xml:space="preserve">Presentation: Intro to Random Forests </w:t>
      </w:r>
      <w:proofErr w:type="spellStart"/>
      <w:r w:rsidR="00CC0BA7">
        <w:rPr>
          <w:rStyle w:val="Strong"/>
          <w:b w:val="0"/>
          <w:bCs w:val="0"/>
        </w:rPr>
        <w:t>pt</w:t>
      </w:r>
      <w:proofErr w:type="spellEnd"/>
      <w:r w:rsidR="00CC0BA7">
        <w:rPr>
          <w:rStyle w:val="Strong"/>
          <w:b w:val="0"/>
          <w:bCs w:val="0"/>
        </w:rPr>
        <w:t xml:space="preserve"> 2: Regression and Classification pros and cons</w:t>
      </w:r>
    </w:p>
    <w:p w14:paraId="5082520B" w14:textId="1C8D5933" w:rsidR="00B96EBE" w:rsidRPr="00296AC9" w:rsidRDefault="00B96EBE" w:rsidP="005E2F53">
      <w:pPr>
        <w:pStyle w:val="Covertext"/>
        <w:numPr>
          <w:ilvl w:val="0"/>
          <w:numId w:val="39"/>
        </w:numPr>
        <w:ind w:left="1350"/>
        <w:rPr>
          <w:rStyle w:val="Strong"/>
        </w:rPr>
      </w:pPr>
      <w:r w:rsidRPr="00296AC9">
        <w:rPr>
          <w:rStyle w:val="Strong"/>
        </w:rPr>
        <w:t xml:space="preserve">14:30-15:30 </w:t>
      </w:r>
      <w:r w:rsidRPr="00CC0BA7">
        <w:rPr>
          <w:rStyle w:val="Strong"/>
          <w:b w:val="0"/>
          <w:bCs w:val="0"/>
        </w:rPr>
        <w:t xml:space="preserve">– </w:t>
      </w:r>
      <w:r w:rsidR="00CC0BA7">
        <w:rPr>
          <w:rStyle w:val="Strong"/>
          <w:b w:val="0"/>
          <w:bCs w:val="0"/>
        </w:rPr>
        <w:t>Demo</w:t>
      </w:r>
      <w:r w:rsidRPr="00CC0BA7">
        <w:rPr>
          <w:rStyle w:val="Strong"/>
          <w:b w:val="0"/>
          <w:bCs w:val="0"/>
        </w:rPr>
        <w:t xml:space="preserve">: </w:t>
      </w:r>
      <w:r w:rsidR="00CC0BA7">
        <w:rPr>
          <w:rStyle w:val="Strong"/>
          <w:b w:val="0"/>
          <w:bCs w:val="0"/>
        </w:rPr>
        <w:t>(Exercise 5) Run and export a random forests classification</w:t>
      </w:r>
    </w:p>
    <w:p w14:paraId="22BE3B4A" w14:textId="2A0DC7BC" w:rsidR="002B350B" w:rsidRPr="0022006F" w:rsidRDefault="00B96EBE" w:rsidP="002B350B">
      <w:pPr>
        <w:pStyle w:val="Covertext"/>
        <w:numPr>
          <w:ilvl w:val="0"/>
          <w:numId w:val="39"/>
        </w:numPr>
        <w:ind w:left="1350"/>
        <w:rPr>
          <w:rStyle w:val="Strong"/>
        </w:rPr>
      </w:pPr>
      <w:r w:rsidRPr="00296AC9">
        <w:rPr>
          <w:rStyle w:val="Strong"/>
        </w:rPr>
        <w:t xml:space="preserve">15:30-16:00 </w:t>
      </w:r>
      <w:r w:rsidRPr="00CC0BA7">
        <w:rPr>
          <w:rStyle w:val="Strong"/>
          <w:b w:val="0"/>
          <w:bCs w:val="0"/>
        </w:rPr>
        <w:t>– Q &amp; A, help with course-related projects/ideas</w:t>
      </w:r>
    </w:p>
    <w:p w14:paraId="6DB44FB6" w14:textId="6932D066" w:rsidR="0022006F" w:rsidRPr="0022006F" w:rsidRDefault="0022006F" w:rsidP="0022006F">
      <w:pPr>
        <w:pStyle w:val="RSACcongrats"/>
        <w:numPr>
          <w:ilvl w:val="0"/>
          <w:numId w:val="39"/>
        </w:numPr>
        <w:rPr>
          <w:rStyle w:val="Strong"/>
          <w:b w:val="0"/>
          <w:bCs w:val="0"/>
          <w:i/>
          <w:iCs/>
        </w:rPr>
      </w:pPr>
      <w:r w:rsidRPr="00296AC9">
        <w:rPr>
          <w:rStyle w:val="Emphasis"/>
        </w:rPr>
        <w:t xml:space="preserve">Tasks to complete before the next session: Exercise </w:t>
      </w:r>
      <w:r>
        <w:rPr>
          <w:rStyle w:val="Emphasis"/>
        </w:rPr>
        <w:t>5</w:t>
      </w:r>
    </w:p>
    <w:p w14:paraId="66069FFA" w14:textId="660F849E" w:rsidR="001E64E5" w:rsidRDefault="001E64E5" w:rsidP="001E64E5">
      <w:pPr>
        <w:pStyle w:val="ListA2"/>
      </w:pPr>
      <w:r>
        <w:t xml:space="preserve">Day </w:t>
      </w:r>
      <w:r>
        <w:t>3</w:t>
      </w:r>
      <w:r>
        <w:t>, morning session</w:t>
      </w:r>
    </w:p>
    <w:p w14:paraId="2734190E" w14:textId="10EBF5B5" w:rsidR="001E64E5" w:rsidRDefault="001E64E5" w:rsidP="001E64E5">
      <w:pPr>
        <w:pStyle w:val="Covertext"/>
        <w:numPr>
          <w:ilvl w:val="0"/>
          <w:numId w:val="38"/>
        </w:numPr>
        <w:ind w:left="1350"/>
      </w:pPr>
      <w:r w:rsidRPr="00296AC9">
        <w:rPr>
          <w:rStyle w:val="Strong"/>
        </w:rPr>
        <w:t>10:00-10:30</w:t>
      </w:r>
      <w:r>
        <w:t xml:space="preserve"> – Presentation: </w:t>
      </w:r>
      <w:r w:rsidR="00CC0BA7">
        <w:t>Adapting for your own scripts</w:t>
      </w:r>
    </w:p>
    <w:p w14:paraId="14B202C2" w14:textId="591C51F7" w:rsidR="001E64E5" w:rsidRDefault="001E64E5" w:rsidP="001E64E5">
      <w:pPr>
        <w:pStyle w:val="Covertext"/>
        <w:numPr>
          <w:ilvl w:val="0"/>
          <w:numId w:val="38"/>
        </w:numPr>
        <w:ind w:left="1350"/>
      </w:pPr>
      <w:r w:rsidRPr="00296AC9">
        <w:rPr>
          <w:rStyle w:val="Strong"/>
        </w:rPr>
        <w:t>10:30-11:00</w:t>
      </w:r>
      <w:r>
        <w:t xml:space="preserve"> – Demonstration: </w:t>
      </w:r>
      <w:r w:rsidR="00CC0BA7">
        <w:t>(Exercise 6</w:t>
      </w:r>
      <w:r w:rsidR="00E108AB">
        <w:t>a</w:t>
      </w:r>
      <w:r w:rsidR="00CC0BA7">
        <w:t>) Updating example scripts with new study area and data</w:t>
      </w:r>
    </w:p>
    <w:p w14:paraId="0C2089B2" w14:textId="77777777" w:rsidR="001E64E5" w:rsidRDefault="001E64E5" w:rsidP="001E64E5">
      <w:pPr>
        <w:pStyle w:val="Covertext"/>
        <w:numPr>
          <w:ilvl w:val="0"/>
          <w:numId w:val="38"/>
        </w:numPr>
        <w:ind w:left="1350"/>
      </w:pPr>
      <w:r w:rsidRPr="00296AC9">
        <w:rPr>
          <w:rStyle w:val="Strong"/>
        </w:rPr>
        <w:t>11:00-11:10</w:t>
      </w:r>
      <w:r>
        <w:t xml:space="preserve"> – Break</w:t>
      </w:r>
    </w:p>
    <w:p w14:paraId="574F3480" w14:textId="009348C0" w:rsidR="001E64E5" w:rsidRDefault="001E64E5" w:rsidP="001E64E5">
      <w:pPr>
        <w:pStyle w:val="Covertext"/>
        <w:numPr>
          <w:ilvl w:val="0"/>
          <w:numId w:val="38"/>
        </w:numPr>
        <w:ind w:left="1350"/>
      </w:pPr>
      <w:r w:rsidRPr="00296AC9">
        <w:rPr>
          <w:rStyle w:val="Strong"/>
        </w:rPr>
        <w:t>11:10-11:30</w:t>
      </w:r>
      <w:r>
        <w:t xml:space="preserve"> –</w:t>
      </w:r>
      <w:r w:rsidR="00CC0BA7">
        <w:t>Q&amp;A; breakout groups for participants to troubleshoot together</w:t>
      </w:r>
    </w:p>
    <w:p w14:paraId="149DED3E" w14:textId="3212E3D4" w:rsidR="001E64E5" w:rsidRDefault="001E64E5" w:rsidP="001E64E5">
      <w:pPr>
        <w:pStyle w:val="Covertext"/>
        <w:numPr>
          <w:ilvl w:val="0"/>
          <w:numId w:val="38"/>
        </w:numPr>
        <w:ind w:left="1350"/>
      </w:pPr>
      <w:r w:rsidRPr="00296AC9">
        <w:rPr>
          <w:rStyle w:val="Strong"/>
        </w:rPr>
        <w:t>11:30-12:00</w:t>
      </w:r>
      <w:r>
        <w:t xml:space="preserve"> – </w:t>
      </w:r>
      <w:r w:rsidR="00CC0BA7">
        <w:t xml:space="preserve">Presentation: example application 1 </w:t>
      </w:r>
    </w:p>
    <w:p w14:paraId="09A315BB" w14:textId="2E815AFB" w:rsidR="001E64E5" w:rsidRPr="00296AC9" w:rsidRDefault="001E64E5" w:rsidP="001E64E5">
      <w:pPr>
        <w:pStyle w:val="RSACcongrats"/>
        <w:rPr>
          <w:rStyle w:val="Emphasis"/>
        </w:rPr>
      </w:pPr>
      <w:r w:rsidRPr="00296AC9">
        <w:rPr>
          <w:rStyle w:val="Emphasis"/>
        </w:rPr>
        <w:t xml:space="preserve">Tasks to complete before the next session: </w:t>
      </w:r>
      <w:r w:rsidR="00E108AB">
        <w:rPr>
          <w:rStyle w:val="Emphasis"/>
        </w:rPr>
        <w:t>Exercise 6a</w:t>
      </w:r>
    </w:p>
    <w:p w14:paraId="50854EDF" w14:textId="79D8F8DC" w:rsidR="001E64E5" w:rsidRDefault="001E64E5" w:rsidP="001E64E5">
      <w:pPr>
        <w:pStyle w:val="ListA2"/>
      </w:pPr>
      <w:r>
        <w:t xml:space="preserve">Day </w:t>
      </w:r>
      <w:r>
        <w:t>3</w:t>
      </w:r>
      <w:r>
        <w:t>, afternoon session</w:t>
      </w:r>
    </w:p>
    <w:p w14:paraId="252F93BC" w14:textId="51ED46FB" w:rsidR="001E64E5" w:rsidRPr="00296AC9" w:rsidRDefault="001E64E5" w:rsidP="001E64E5">
      <w:pPr>
        <w:pStyle w:val="Covertext"/>
        <w:numPr>
          <w:ilvl w:val="0"/>
          <w:numId w:val="39"/>
        </w:numPr>
        <w:ind w:left="1350"/>
        <w:rPr>
          <w:rStyle w:val="Strong"/>
        </w:rPr>
      </w:pPr>
      <w:r w:rsidRPr="00296AC9">
        <w:rPr>
          <w:rStyle w:val="Strong"/>
        </w:rPr>
        <w:t xml:space="preserve">14:00-14:30 – </w:t>
      </w:r>
      <w:r w:rsidR="00CC0BA7">
        <w:rPr>
          <w:rStyle w:val="Strong"/>
          <w:b w:val="0"/>
          <w:bCs w:val="0"/>
        </w:rPr>
        <w:t>Presentation: Accuracy assessment and v</w:t>
      </w:r>
      <w:r w:rsidR="00E108AB">
        <w:rPr>
          <w:rStyle w:val="Strong"/>
          <w:b w:val="0"/>
          <w:bCs w:val="0"/>
        </w:rPr>
        <w:t>alidation/repos in GEE/</w:t>
      </w:r>
      <w:proofErr w:type="spellStart"/>
      <w:r w:rsidR="00E108AB">
        <w:rPr>
          <w:rStyle w:val="Strong"/>
          <w:b w:val="0"/>
          <w:bCs w:val="0"/>
        </w:rPr>
        <w:t>addtl</w:t>
      </w:r>
      <w:proofErr w:type="spellEnd"/>
      <w:r w:rsidR="00E108AB">
        <w:rPr>
          <w:rStyle w:val="Strong"/>
          <w:b w:val="0"/>
          <w:bCs w:val="0"/>
        </w:rPr>
        <w:t xml:space="preserve"> tech topic that won’t get practice</w:t>
      </w:r>
    </w:p>
    <w:p w14:paraId="2D435B28" w14:textId="7D74C36B" w:rsidR="001E64E5" w:rsidRDefault="001E64E5" w:rsidP="001E64E5">
      <w:pPr>
        <w:pStyle w:val="Covertext"/>
        <w:numPr>
          <w:ilvl w:val="0"/>
          <w:numId w:val="39"/>
        </w:numPr>
        <w:ind w:left="1350"/>
        <w:rPr>
          <w:rStyle w:val="Strong"/>
          <w:b w:val="0"/>
          <w:bCs w:val="0"/>
        </w:rPr>
      </w:pPr>
      <w:r w:rsidRPr="00296AC9">
        <w:rPr>
          <w:rStyle w:val="Strong"/>
        </w:rPr>
        <w:t>14:30-15:</w:t>
      </w:r>
      <w:r w:rsidR="00E108AB">
        <w:rPr>
          <w:rStyle w:val="Strong"/>
        </w:rPr>
        <w:t>0</w:t>
      </w:r>
      <w:r w:rsidRPr="00296AC9">
        <w:rPr>
          <w:rStyle w:val="Strong"/>
        </w:rPr>
        <w:t xml:space="preserve">0 – </w:t>
      </w:r>
      <w:r w:rsidR="00E108AB">
        <w:rPr>
          <w:rStyle w:val="Strong"/>
          <w:b w:val="0"/>
          <w:bCs w:val="0"/>
        </w:rPr>
        <w:t>Demo / work time</w:t>
      </w:r>
      <w:r w:rsidRPr="00CC0BA7">
        <w:rPr>
          <w:rStyle w:val="Strong"/>
          <w:b w:val="0"/>
          <w:bCs w:val="0"/>
        </w:rPr>
        <w:t xml:space="preserve">: </w:t>
      </w:r>
      <w:r w:rsidR="00E108AB">
        <w:rPr>
          <w:rStyle w:val="Strong"/>
          <w:b w:val="0"/>
          <w:bCs w:val="0"/>
        </w:rPr>
        <w:t>Run initial classification, participants share out results</w:t>
      </w:r>
    </w:p>
    <w:p w14:paraId="150FEB5B" w14:textId="43F58071" w:rsidR="00E108AB" w:rsidRPr="00C131F4" w:rsidRDefault="00E108AB" w:rsidP="001E64E5">
      <w:pPr>
        <w:pStyle w:val="Covertext"/>
        <w:numPr>
          <w:ilvl w:val="0"/>
          <w:numId w:val="39"/>
        </w:numPr>
        <w:ind w:left="1350"/>
        <w:rPr>
          <w:rStyle w:val="Strong"/>
        </w:rPr>
      </w:pPr>
      <w:r w:rsidRPr="00C131F4">
        <w:rPr>
          <w:rStyle w:val="Strong"/>
        </w:rPr>
        <w:t xml:space="preserve">15:00-15:30 </w:t>
      </w:r>
      <w:r w:rsidRPr="00C131F4">
        <w:rPr>
          <w:rStyle w:val="Strong"/>
          <w:b w:val="0"/>
          <w:bCs w:val="0"/>
        </w:rPr>
        <w:t xml:space="preserve">– Presentation: example </w:t>
      </w:r>
      <w:r w:rsidR="00C131F4" w:rsidRPr="00C131F4">
        <w:rPr>
          <w:rStyle w:val="Strong"/>
          <w:b w:val="0"/>
          <w:bCs w:val="0"/>
        </w:rPr>
        <w:t>application 2</w:t>
      </w:r>
    </w:p>
    <w:p w14:paraId="0C0CC86E" w14:textId="2AC63F6A" w:rsidR="001E64E5" w:rsidRDefault="001E64E5" w:rsidP="001E64E5">
      <w:pPr>
        <w:pStyle w:val="Covertext"/>
        <w:numPr>
          <w:ilvl w:val="0"/>
          <w:numId w:val="39"/>
        </w:numPr>
        <w:ind w:left="1350"/>
        <w:rPr>
          <w:rStyle w:val="Strong"/>
        </w:rPr>
      </w:pPr>
      <w:r w:rsidRPr="00296AC9">
        <w:rPr>
          <w:rStyle w:val="Strong"/>
        </w:rPr>
        <w:t xml:space="preserve">15:30-16:00 – </w:t>
      </w:r>
      <w:r w:rsidRPr="00CC0BA7">
        <w:rPr>
          <w:rStyle w:val="Strong"/>
          <w:b w:val="0"/>
          <w:bCs w:val="0"/>
        </w:rPr>
        <w:t>Final Q &amp; A</w:t>
      </w:r>
      <w:r w:rsidR="00C131F4">
        <w:rPr>
          <w:rStyle w:val="Strong"/>
          <w:b w:val="0"/>
          <w:bCs w:val="0"/>
        </w:rPr>
        <w:t xml:space="preserve"> and close</w:t>
      </w:r>
    </w:p>
    <w:p w14:paraId="3DE63894" w14:textId="77777777" w:rsidR="002B350B" w:rsidRPr="00296AC9" w:rsidRDefault="002B350B" w:rsidP="002B350B">
      <w:pPr>
        <w:pStyle w:val="Covertext"/>
        <w:rPr>
          <w:rStyle w:val="Strong"/>
        </w:rPr>
      </w:pPr>
    </w:p>
    <w:p w14:paraId="45271F14" w14:textId="1B018E32" w:rsidR="000C3660" w:rsidRDefault="000C3660" w:rsidP="000C3660">
      <w:pPr>
        <w:pStyle w:val="ListA1"/>
      </w:pPr>
      <w:bookmarkStart w:id="3" w:name="_Toc56429960"/>
      <w:r>
        <w:t>Related Resources</w:t>
      </w:r>
      <w:bookmarkEnd w:id="3"/>
    </w:p>
    <w:p w14:paraId="4DF239E6" w14:textId="7DEE4D4D" w:rsidR="00B96EBE" w:rsidRDefault="00B96EBE" w:rsidP="00B96EBE">
      <w:pPr>
        <w:pStyle w:val="Covertext"/>
      </w:pPr>
      <w:r>
        <w:t xml:space="preserve">GTAC offers </w:t>
      </w:r>
      <w:proofErr w:type="gramStart"/>
      <w:r>
        <w:t>a number of</w:t>
      </w:r>
      <w:proofErr w:type="gramEnd"/>
      <w:r>
        <w:t xml:space="preserve"> trainings. If you do not have access to any of these resources (some sit behind the USFS firewall), please email the instructor to gain access to them.</w:t>
      </w:r>
    </w:p>
    <w:p w14:paraId="4C0CAA97" w14:textId="574237BC" w:rsidR="00BD2EB4" w:rsidRDefault="00F145CD" w:rsidP="000F6074">
      <w:pPr>
        <w:pStyle w:val="Covertext"/>
        <w:numPr>
          <w:ilvl w:val="0"/>
          <w:numId w:val="35"/>
        </w:numPr>
      </w:pPr>
      <w:hyperlink r:id="rId25" w:history="1">
        <w:r w:rsidR="00BD2EB4" w:rsidRPr="00BD2EB4">
          <w:rPr>
            <w:rStyle w:val="Hyperlink"/>
          </w:rPr>
          <w:t>Obtaining Remotely Sensed Imagery</w:t>
        </w:r>
      </w:hyperlink>
      <w:r w:rsidR="00BD2EB4">
        <w:t xml:space="preserve"> (self-paced tutorial)</w:t>
      </w:r>
    </w:p>
    <w:p w14:paraId="3A188BDE" w14:textId="2AB0916E" w:rsidR="00B96EBE" w:rsidRDefault="00F145CD" w:rsidP="000F6074">
      <w:pPr>
        <w:pStyle w:val="Covertext"/>
        <w:numPr>
          <w:ilvl w:val="0"/>
          <w:numId w:val="35"/>
        </w:numPr>
      </w:pPr>
      <w:hyperlink r:id="rId26" w:history="1">
        <w:r w:rsidR="00BD2EB4" w:rsidRPr="00220A75">
          <w:rPr>
            <w:rStyle w:val="Hyperlink"/>
          </w:rPr>
          <w:t>Introduction to G</w:t>
        </w:r>
        <w:r w:rsidR="00220A75" w:rsidRPr="00220A75">
          <w:rPr>
            <w:rStyle w:val="Hyperlink"/>
          </w:rPr>
          <w:t>eospatial Scripting</w:t>
        </w:r>
      </w:hyperlink>
      <w:r w:rsidR="00BD2EB4">
        <w:t xml:space="preserve"> (self-paced tutorial)</w:t>
      </w:r>
    </w:p>
    <w:p w14:paraId="5CA675F7" w14:textId="3D0065D5" w:rsidR="00220A75" w:rsidRDefault="00F145CD" w:rsidP="00220A75">
      <w:pPr>
        <w:pStyle w:val="Covertext"/>
        <w:numPr>
          <w:ilvl w:val="0"/>
          <w:numId w:val="35"/>
        </w:numPr>
      </w:pPr>
      <w:hyperlink r:id="rId27" w:history="1">
        <w:r w:rsidR="00220A75" w:rsidRPr="00220A75">
          <w:rPr>
            <w:rStyle w:val="Hyperlink"/>
          </w:rPr>
          <w:t xml:space="preserve">Geospatial Scripting in JavaScript </w:t>
        </w:r>
      </w:hyperlink>
      <w:r w:rsidR="00220A75">
        <w:t xml:space="preserve"> (self-paced tutorial)</w:t>
      </w:r>
    </w:p>
    <w:p w14:paraId="7539BF82" w14:textId="7CBBB947" w:rsidR="00BD2EB4" w:rsidRDefault="00F145CD" w:rsidP="000F6074">
      <w:pPr>
        <w:pStyle w:val="Covertext"/>
        <w:numPr>
          <w:ilvl w:val="0"/>
          <w:numId w:val="35"/>
        </w:numPr>
      </w:pPr>
      <w:hyperlink r:id="rId28" w:history="1">
        <w:r w:rsidR="00BD2EB4" w:rsidRPr="00BD2EB4">
          <w:rPr>
            <w:rStyle w:val="Hyperlink"/>
          </w:rPr>
          <w:t>Overview of Google Earth Engine</w:t>
        </w:r>
      </w:hyperlink>
      <w:r w:rsidR="00BD2EB4">
        <w:t xml:space="preserve"> (recording)</w:t>
      </w:r>
    </w:p>
    <w:p w14:paraId="6DB72676" w14:textId="71C814E6" w:rsidR="00BD2EB4" w:rsidRDefault="00F145CD" w:rsidP="000F6074">
      <w:pPr>
        <w:pStyle w:val="Covertext"/>
        <w:numPr>
          <w:ilvl w:val="0"/>
          <w:numId w:val="35"/>
        </w:numPr>
      </w:pPr>
      <w:hyperlink r:id="rId29" w:history="1">
        <w:r w:rsidR="00BD2EB4" w:rsidRPr="00BD2EB4">
          <w:rPr>
            <w:rStyle w:val="Hyperlink"/>
          </w:rPr>
          <w:t>Intro to Google Earth Engine Explorer</w:t>
        </w:r>
      </w:hyperlink>
      <w:r w:rsidR="00BD2EB4">
        <w:t xml:space="preserve"> (recording)</w:t>
      </w:r>
    </w:p>
    <w:p w14:paraId="264B7F05" w14:textId="67BA6822" w:rsidR="00BD2EB4" w:rsidRDefault="00F145CD" w:rsidP="000F6074">
      <w:pPr>
        <w:pStyle w:val="Covertext"/>
        <w:numPr>
          <w:ilvl w:val="0"/>
          <w:numId w:val="35"/>
        </w:numPr>
      </w:pPr>
      <w:hyperlink r:id="rId30" w:history="1">
        <w:r w:rsidR="00BD2EB4" w:rsidRPr="00BD2EB4">
          <w:rPr>
            <w:rStyle w:val="Hyperlink"/>
          </w:rPr>
          <w:t>Intro to Earth Engine Code Editor and</w:t>
        </w:r>
        <w:r w:rsidR="00BD2EB4" w:rsidRPr="00BD2EB4">
          <w:rPr>
            <w:rStyle w:val="Hyperlink"/>
          </w:rPr>
          <w:t xml:space="preserve"> </w:t>
        </w:r>
        <w:r w:rsidR="00BD2EB4" w:rsidRPr="00BD2EB4">
          <w:rPr>
            <w:rStyle w:val="Hyperlink"/>
          </w:rPr>
          <w:t>JavaScript</w:t>
        </w:r>
      </w:hyperlink>
      <w:r w:rsidR="00BD2EB4">
        <w:t xml:space="preserve"> (recording)</w:t>
      </w:r>
    </w:p>
    <w:p w14:paraId="686AD0F7" w14:textId="6037862E" w:rsidR="00BD2EB4" w:rsidRDefault="00F145CD" w:rsidP="000F6074">
      <w:pPr>
        <w:pStyle w:val="Covertext"/>
        <w:numPr>
          <w:ilvl w:val="0"/>
          <w:numId w:val="35"/>
        </w:numPr>
      </w:pPr>
      <w:hyperlink r:id="rId31" w:history="1">
        <w:r w:rsidR="00BD2EB4" w:rsidRPr="00BD2EB4">
          <w:rPr>
            <w:rStyle w:val="Hyperlink"/>
          </w:rPr>
          <w:t>Introduction to Random Forests</w:t>
        </w:r>
      </w:hyperlink>
      <w:r w:rsidR="00BD2EB4">
        <w:t xml:space="preserve"> (self-paced tutorial)</w:t>
      </w:r>
    </w:p>
    <w:p w14:paraId="4EAB62CE" w14:textId="6067B304" w:rsidR="002A2C9A" w:rsidRDefault="002A2C9A" w:rsidP="002B350B">
      <w:pPr>
        <w:pStyle w:val="Covertext"/>
      </w:pPr>
    </w:p>
    <w:sectPr w:rsidR="002A2C9A" w:rsidSect="007F55A1">
      <w:headerReference w:type="default" r:id="rId32"/>
      <w:footerReference w:type="default" r:id="rId33"/>
      <w:headerReference w:type="first" r:id="rId34"/>
      <w:footerReference w:type="first" r:id="rId35"/>
      <w:type w:val="continuous"/>
      <w:pgSz w:w="12240" w:h="15840" w:code="1"/>
      <w:pgMar w:top="1440" w:right="1440" w:bottom="1440" w:left="1440" w:header="1296" w:footer="174"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eatherman, Lila - FS, Salt Lake City, UT" w:date="2021-02-24T11:29:00Z" w:initials="LL-FSLCU">
    <w:p w14:paraId="4C7A2A01" w14:textId="6FDB94B6" w:rsidR="003A095E" w:rsidRDefault="003A095E">
      <w:pPr>
        <w:pStyle w:val="CommentText"/>
      </w:pPr>
      <w:r>
        <w:rPr>
          <w:rStyle w:val="CommentReference"/>
        </w:rPr>
        <w:annotationRef/>
      </w:r>
      <w: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A2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B70C" w16cex:dateUtc="2021-02-24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A2A01" w16cid:durableId="23E0B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4A63F" w14:textId="77777777" w:rsidR="00F145CD" w:rsidRDefault="00F145CD" w:rsidP="00A868F9">
      <w:pPr>
        <w:spacing w:after="0"/>
      </w:pPr>
      <w:r>
        <w:separator/>
      </w:r>
    </w:p>
  </w:endnote>
  <w:endnote w:type="continuationSeparator" w:id="0">
    <w:p w14:paraId="58793300" w14:textId="77777777" w:rsidR="00F145CD" w:rsidRDefault="00F145CD" w:rsidP="00A86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8F12" w14:textId="77777777" w:rsidR="007F55A1" w:rsidRDefault="007F55A1" w:rsidP="007F55A1">
    <w:r>
      <w:rPr>
        <w:noProof/>
      </w:rPr>
      <w:drawing>
        <wp:anchor distT="0" distB="0" distL="114300" distR="114300" simplePos="0" relativeHeight="251662336" behindDoc="0" locked="0" layoutInCell="1" allowOverlap="1" wp14:anchorId="37B1CD56" wp14:editId="3B1F302A">
          <wp:simplePos x="0" y="0"/>
          <wp:positionH relativeFrom="column">
            <wp:posOffset>-494984</wp:posOffset>
          </wp:positionH>
          <wp:positionV relativeFrom="paragraph">
            <wp:posOffset>86360</wp:posOffset>
          </wp:positionV>
          <wp:extent cx="1118681" cy="619547"/>
          <wp:effectExtent l="0" t="0" r="5715" b="9525"/>
          <wp:wrapNone/>
          <wp:docPr id="7" name="Picture 7"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X="1272" w:tblpY="1"/>
      <w:tblOverlap w:val="never"/>
      <w:tblW w:w="4693" w:type="pct"/>
      <w:tblCellMar>
        <w:top w:w="72" w:type="dxa"/>
        <w:left w:w="115" w:type="dxa"/>
        <w:bottom w:w="72" w:type="dxa"/>
        <w:right w:w="115" w:type="dxa"/>
      </w:tblCellMar>
      <w:tblLook w:val="04A0" w:firstRow="1" w:lastRow="0" w:firstColumn="1" w:lastColumn="0" w:noHBand="0" w:noVBand="1"/>
      <w:tblDescription w:val="Footer description of document"/>
    </w:tblPr>
    <w:tblGrid>
      <w:gridCol w:w="8785"/>
    </w:tblGrid>
    <w:tr w:rsidR="007F55A1" w:rsidRPr="003034EE" w14:paraId="3C8A3EE0" w14:textId="77777777" w:rsidTr="0076400D">
      <w:trPr>
        <w:trHeight w:val="144"/>
        <w:tblHeader/>
      </w:trPr>
      <w:tc>
        <w:tcPr>
          <w:tcW w:w="5000" w:type="pct"/>
          <w:tcBorders>
            <w:top w:val="single" w:sz="4" w:space="0" w:color="000000" w:themeColor="text1"/>
          </w:tcBorders>
        </w:tcPr>
        <w:p w14:paraId="45DCA3F1" w14:textId="0A2BC5ED" w:rsidR="007F55A1" w:rsidRPr="003034EE" w:rsidRDefault="007F55A1" w:rsidP="000C3660">
          <w:pPr>
            <w:pStyle w:val="Footer"/>
            <w:jc w:val="right"/>
            <w:rPr>
              <w:color w:val="595959" w:themeColor="text1" w:themeTint="A6"/>
            </w:rPr>
          </w:pPr>
          <w:r w:rsidRPr="003034EE">
            <w:rPr>
              <w:color w:val="595959" w:themeColor="text1" w:themeTint="A6"/>
            </w:rPr>
            <w:t xml:space="preserve"> </w:t>
          </w:r>
          <w:r w:rsidR="006A08D0">
            <w:rPr>
              <w:color w:val="595959" w:themeColor="text1" w:themeTint="A6"/>
            </w:rPr>
            <w:t>Geospatial Technology and</w:t>
          </w:r>
          <w:r>
            <w:rPr>
              <w:color w:val="595959" w:themeColor="text1" w:themeTint="A6"/>
            </w:rPr>
            <w:t xml:space="preserve"> Applications Center    </w:t>
          </w:r>
          <w:r w:rsidRPr="003034EE">
            <w:rPr>
              <w:color w:val="595959" w:themeColor="text1" w:themeTint="A6"/>
            </w:rPr>
            <w:t xml:space="preserve"> |  </w:t>
          </w:r>
          <w:r>
            <w:rPr>
              <w:color w:val="595959" w:themeColor="text1" w:themeTint="A6"/>
            </w:rPr>
            <w:t xml:space="preserve">  </w:t>
          </w:r>
          <w:r w:rsidRPr="003034EE">
            <w:rPr>
              <w:color w:val="595959" w:themeColor="text1" w:themeTint="A6"/>
            </w:rPr>
            <w:t xml:space="preserve"> </w:t>
          </w:r>
          <w:r w:rsidR="000C3660">
            <w:rPr>
              <w:color w:val="595959" w:themeColor="text1" w:themeTint="A6"/>
            </w:rPr>
            <w:t>Agenda</w:t>
          </w:r>
          <w:r>
            <w:rPr>
              <w:color w:val="595959" w:themeColor="text1" w:themeTint="A6"/>
            </w:rPr>
            <w:t xml:space="preserve">     |     </w:t>
          </w:r>
          <w:r>
            <w:rPr>
              <w:color w:val="595959" w:themeColor="text1" w:themeTint="A6"/>
            </w:rPr>
            <w:fldChar w:fldCharType="begin"/>
          </w:r>
          <w:r>
            <w:rPr>
              <w:color w:val="595959" w:themeColor="text1" w:themeTint="A6"/>
            </w:rPr>
            <w:instrText xml:space="preserve"> PAGE  \* Arabic  \* MERGEFORMAT </w:instrText>
          </w:r>
          <w:r>
            <w:rPr>
              <w:color w:val="595959" w:themeColor="text1" w:themeTint="A6"/>
            </w:rPr>
            <w:fldChar w:fldCharType="separate"/>
          </w:r>
          <w:r w:rsidR="00F541B9">
            <w:rPr>
              <w:noProof/>
              <w:color w:val="595959" w:themeColor="text1" w:themeTint="A6"/>
            </w:rPr>
            <w:t>5</w:t>
          </w:r>
          <w:r>
            <w:rPr>
              <w:color w:val="595959" w:themeColor="text1" w:themeTint="A6"/>
            </w:rPr>
            <w:fldChar w:fldCharType="end"/>
          </w:r>
        </w:p>
      </w:tc>
    </w:tr>
  </w:tbl>
  <w:p w14:paraId="1E9AE78D" w14:textId="77777777" w:rsidR="007F55A1" w:rsidRDefault="007F55A1" w:rsidP="007F55A1">
    <w:pPr>
      <w:pStyle w:val="Footer"/>
    </w:pPr>
  </w:p>
  <w:p w14:paraId="448C2A44" w14:textId="0D96AA3B" w:rsidR="007F55A1" w:rsidRPr="007F55A1" w:rsidRDefault="007F55A1" w:rsidP="007F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698" w:type="pct"/>
      <w:tblInd w:w="1195" w:type="dxa"/>
      <w:tblCellMar>
        <w:top w:w="72" w:type="dxa"/>
        <w:left w:w="115" w:type="dxa"/>
        <w:bottom w:w="72" w:type="dxa"/>
        <w:right w:w="115" w:type="dxa"/>
      </w:tblCellMar>
      <w:tblLook w:val="04A0" w:firstRow="1" w:lastRow="0" w:firstColumn="1" w:lastColumn="0" w:noHBand="0" w:noVBand="1"/>
    </w:tblPr>
    <w:tblGrid>
      <w:gridCol w:w="8795"/>
    </w:tblGrid>
    <w:tr w:rsidR="00457727" w14:paraId="23A18790" w14:textId="77777777" w:rsidTr="00457727">
      <w:trPr>
        <w:trHeight w:val="144"/>
      </w:trPr>
      <w:tc>
        <w:tcPr>
          <w:tcW w:w="5000" w:type="pct"/>
          <w:tcBorders>
            <w:top w:val="single" w:sz="4" w:space="0" w:color="000000" w:themeColor="text1"/>
          </w:tcBorders>
        </w:tcPr>
        <w:p w14:paraId="509631F8" w14:textId="70DC2D28" w:rsidR="00457727" w:rsidRPr="007F55A1" w:rsidRDefault="007F55A1" w:rsidP="00324BFD">
          <w:pPr>
            <w:pStyle w:val="Footer"/>
            <w:spacing w:line="240" w:lineRule="auto"/>
            <w:jc w:val="right"/>
            <w:rPr>
              <w:color w:val="595959" w:themeColor="text1" w:themeTint="A6"/>
            </w:rPr>
          </w:pPr>
          <w:r>
            <w:rPr>
              <w:noProof/>
              <w:color w:val="595959" w:themeColor="text1" w:themeTint="A6"/>
            </w:rPr>
            <w:t>Remote Sensi</w:t>
          </w:r>
          <w:r w:rsidR="00457727" w:rsidRPr="007F55A1">
            <w:rPr>
              <w:noProof/>
              <w:color w:val="595959" w:themeColor="text1" w:themeTint="A6"/>
            </w:rPr>
            <w:t>g Applications Center</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STYLEREF  "Heading 1" </w:instrText>
          </w:r>
          <w:r w:rsidR="00457727" w:rsidRPr="007F55A1">
            <w:rPr>
              <w:color w:val="595959" w:themeColor="text1" w:themeTint="A6"/>
            </w:rPr>
            <w:fldChar w:fldCharType="separate"/>
          </w:r>
          <w:r w:rsidR="000938AB">
            <w:rPr>
              <w:noProof/>
              <w:color w:val="595959" w:themeColor="text1" w:themeTint="A6"/>
            </w:rPr>
            <w:t>Agenda: Introduction to Change Detection</w:t>
          </w:r>
          <w:r w:rsidR="00457727" w:rsidRPr="007F55A1">
            <w:rPr>
              <w:color w:val="595959" w:themeColor="text1" w:themeTint="A6"/>
            </w:rPr>
            <w:fldChar w:fldCharType="end"/>
          </w:r>
          <w:r w:rsidRPr="007F55A1">
            <w:rPr>
              <w:color w:val="595959" w:themeColor="text1" w:themeTint="A6"/>
            </w:rPr>
            <w:t xml:space="preserve">  </w:t>
          </w:r>
          <w:r w:rsidR="00457727" w:rsidRPr="007F55A1">
            <w:rPr>
              <w:color w:val="595959" w:themeColor="text1" w:themeTint="A6"/>
            </w:rPr>
            <w:t xml:space="preserve">  |</w:t>
          </w:r>
          <w:r w:rsidRPr="007F55A1">
            <w:rPr>
              <w:color w:val="595959" w:themeColor="text1" w:themeTint="A6"/>
            </w:rPr>
            <w:t xml:space="preserve"> </w:t>
          </w:r>
          <w:r w:rsidR="00457727" w:rsidRPr="007F55A1">
            <w:rPr>
              <w:color w:val="595959" w:themeColor="text1" w:themeTint="A6"/>
            </w:rPr>
            <w:t xml:space="preserve">    </w:t>
          </w:r>
          <w:r w:rsidR="00457727" w:rsidRPr="007F55A1">
            <w:rPr>
              <w:color w:val="595959" w:themeColor="text1" w:themeTint="A6"/>
            </w:rPr>
            <w:fldChar w:fldCharType="begin"/>
          </w:r>
          <w:r w:rsidR="00457727" w:rsidRPr="007F55A1">
            <w:rPr>
              <w:color w:val="595959" w:themeColor="text1" w:themeTint="A6"/>
            </w:rPr>
            <w:instrText xml:space="preserve"> PAGE  \* Arabic  \* MERGEFORMAT </w:instrText>
          </w:r>
          <w:r w:rsidR="00457727" w:rsidRPr="007F55A1">
            <w:rPr>
              <w:color w:val="595959" w:themeColor="text1" w:themeTint="A6"/>
            </w:rPr>
            <w:fldChar w:fldCharType="separate"/>
          </w:r>
          <w:r>
            <w:rPr>
              <w:noProof/>
              <w:color w:val="595959" w:themeColor="text1" w:themeTint="A6"/>
            </w:rPr>
            <w:t>1</w:t>
          </w:r>
          <w:r w:rsidR="00457727" w:rsidRPr="007F55A1">
            <w:rPr>
              <w:color w:val="595959" w:themeColor="text1" w:themeTint="A6"/>
            </w:rPr>
            <w:fldChar w:fldCharType="end"/>
          </w:r>
          <w:r w:rsidR="00457727" w:rsidRPr="007F55A1">
            <w:rPr>
              <w:color w:val="595959" w:themeColor="text1" w:themeTint="A6"/>
            </w:rPr>
            <w:t xml:space="preserve">    </w:t>
          </w:r>
        </w:p>
      </w:tc>
    </w:tr>
  </w:tbl>
  <w:p w14:paraId="06DA5F3B" w14:textId="71AB421F" w:rsidR="00A912B8" w:rsidRPr="00A912B8" w:rsidRDefault="008172F5" w:rsidP="00A912B8">
    <w:pPr>
      <w:pStyle w:val="Footer"/>
    </w:pPr>
    <w:r>
      <w:rPr>
        <w:noProof/>
      </w:rPr>
      <w:drawing>
        <wp:anchor distT="0" distB="0" distL="114300" distR="114300" simplePos="0" relativeHeight="251657728" behindDoc="0" locked="0" layoutInCell="1" allowOverlap="1" wp14:anchorId="0F54CCC8" wp14:editId="208AA11A">
          <wp:simplePos x="0" y="0"/>
          <wp:positionH relativeFrom="column">
            <wp:posOffset>-648934</wp:posOffset>
          </wp:positionH>
          <wp:positionV relativeFrom="paragraph">
            <wp:posOffset>-478790</wp:posOffset>
          </wp:positionV>
          <wp:extent cx="1118681" cy="619547"/>
          <wp:effectExtent l="0" t="0" r="5715" b="9525"/>
          <wp:wrapNone/>
          <wp:docPr id="11" name="Picture 11" descr="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81" cy="6195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FC0C" w14:textId="77777777" w:rsidR="00F145CD" w:rsidRDefault="00F145CD" w:rsidP="00A868F9">
      <w:pPr>
        <w:spacing w:after="0"/>
      </w:pPr>
      <w:r>
        <w:separator/>
      </w:r>
    </w:p>
  </w:footnote>
  <w:footnote w:type="continuationSeparator" w:id="0">
    <w:p w14:paraId="024DA9AF" w14:textId="77777777" w:rsidR="00F145CD" w:rsidRDefault="00F145CD" w:rsidP="00A86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1B60" w14:textId="23FC68FB" w:rsidR="007F55A1" w:rsidRDefault="00985E39">
    <w:pPr>
      <w:pStyle w:val="Header"/>
    </w:pPr>
    <w:r>
      <w:rPr>
        <w:noProof/>
      </w:rPr>
      <w:drawing>
        <wp:anchor distT="0" distB="0" distL="114300" distR="114300" simplePos="0" relativeHeight="251665408" behindDoc="0" locked="0" layoutInCell="1" allowOverlap="1" wp14:anchorId="2728FDCC" wp14:editId="31E7A929">
          <wp:simplePos x="0" y="0"/>
          <wp:positionH relativeFrom="column">
            <wp:posOffset>-514350</wp:posOffset>
          </wp:positionH>
          <wp:positionV relativeFrom="paragraph">
            <wp:posOffset>-241935</wp:posOffset>
          </wp:positionV>
          <wp:extent cx="2408555" cy="347980"/>
          <wp:effectExtent l="0" t="0" r="0" b="0"/>
          <wp:wrapNone/>
          <wp:docPr id="16" name="Picture 16"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08555" cy="3479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41EB475" wp14:editId="78C96D30">
              <wp:simplePos x="0" y="0"/>
              <wp:positionH relativeFrom="column">
                <wp:posOffset>-914400</wp:posOffset>
              </wp:positionH>
              <wp:positionV relativeFrom="paragraph">
                <wp:posOffset>-822960</wp:posOffset>
              </wp:positionV>
              <wp:extent cx="7762875" cy="1028700"/>
              <wp:effectExtent l="0" t="0" r="28575" b="19050"/>
              <wp:wrapTopAndBottom/>
              <wp:docPr id="15" name="Rectangle 15"/>
              <wp:cNvGraphicFramePr/>
              <a:graphic xmlns:a="http://schemas.openxmlformats.org/drawingml/2006/main">
                <a:graphicData uri="http://schemas.microsoft.com/office/word/2010/wordprocessingShape">
                  <wps:wsp>
                    <wps:cNvSpPr/>
                    <wps:spPr>
                      <a:xfrm>
                        <a:off x="0" y="0"/>
                        <a:ext cx="7762875" cy="10287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D888E" id="Rectangle 15" o:spid="_x0000_s1026" style="position:absolute;margin-left:-1in;margin-top:-64.8pt;width:611.25pt;height: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" fillcolor="#8ab833 [3205]" strokecolor="#8ab833 [3205]" strokeweight="2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4445" w14:textId="2B78861C" w:rsidR="00CD7840" w:rsidRPr="00FC0E27" w:rsidRDefault="004C772B" w:rsidP="009946D2">
    <w:pPr>
      <w:pStyle w:val="Header"/>
      <w:ind w:left="-1440" w:right="-1440"/>
    </w:pPr>
    <w:r>
      <w:rPr>
        <w:noProof/>
      </w:rPr>
      <w:drawing>
        <wp:anchor distT="0" distB="0" distL="114300" distR="114300" simplePos="0" relativeHeight="251660288" behindDoc="0" locked="0" layoutInCell="1" allowOverlap="1" wp14:anchorId="1D134EAF" wp14:editId="6CCBF320">
          <wp:simplePos x="0" y="0"/>
          <wp:positionH relativeFrom="column">
            <wp:posOffset>-492389</wp:posOffset>
          </wp:positionH>
          <wp:positionV relativeFrom="paragraph">
            <wp:posOffset>-344170</wp:posOffset>
          </wp:positionV>
          <wp:extent cx="2428875" cy="35109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DA_Signtr_wht.emf"/>
                  <pic:cNvPicPr/>
                </pic:nvPicPr>
                <pic:blipFill>
                  <a:blip r:embed="rId1">
                    <a:extLst>
                      <a:ext uri="{28A0092B-C50C-407E-A947-70E740481C1C}">
                        <a14:useLocalDpi xmlns:a14="http://schemas.microsoft.com/office/drawing/2010/main" val="0"/>
                      </a:ext>
                    </a:extLst>
                  </a:blip>
                  <a:stretch>
                    <a:fillRect/>
                  </a:stretch>
                </pic:blipFill>
                <pic:spPr>
                  <a:xfrm>
                    <a:off x="0" y="0"/>
                    <a:ext cx="2428875" cy="35109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53AB680" wp14:editId="0ACF2C74">
              <wp:simplePos x="0" y="0"/>
              <wp:positionH relativeFrom="column">
                <wp:posOffset>-914400</wp:posOffset>
              </wp:positionH>
              <wp:positionV relativeFrom="paragraph">
                <wp:posOffset>-803910</wp:posOffset>
              </wp:positionV>
              <wp:extent cx="7753350" cy="981075"/>
              <wp:effectExtent l="0" t="0" r="19050" b="28575"/>
              <wp:wrapTopAndBottom/>
              <wp:docPr id="2" name="Rectangle 2"/>
              <wp:cNvGraphicFramePr/>
              <a:graphic xmlns:a="http://schemas.openxmlformats.org/drawingml/2006/main">
                <a:graphicData uri="http://schemas.microsoft.com/office/word/2010/wordprocessingShape">
                  <wps:wsp>
                    <wps:cNvSpPr/>
                    <wps:spPr>
                      <a:xfrm>
                        <a:off x="0" y="0"/>
                        <a:ext cx="7753350" cy="9810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8F5CE" id="Rectangle 2" o:spid="_x0000_s1026" style="position:absolute;margin-left:-1in;margin-top:-63.3pt;width:610.5pt;height:77.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" fillcolor="#8ab833 [3205]" strokecolor="#8ab833 [3205]" strokeweight="2pt">
              <w10:wrap type="topAndBottom"/>
            </v:rect>
          </w:pict>
        </mc:Fallback>
      </mc:AlternateContent>
    </w:r>
    <w:r w:rsidR="00CD7840">
      <w:tab/>
    </w:r>
    <w:r w:rsidR="00CD78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6B05"/>
    <w:multiLevelType w:val="multilevel"/>
    <w:tmpl w:val="503688D4"/>
    <w:numStyleLink w:val="RSACbullets"/>
  </w:abstractNum>
  <w:abstractNum w:abstractNumId="1" w15:restartNumberingAfterBreak="0">
    <w:nsid w:val="029E036C"/>
    <w:multiLevelType w:val="hybridMultilevel"/>
    <w:tmpl w:val="F0C68DDE"/>
    <w:lvl w:ilvl="0" w:tplc="51C432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82F12"/>
    <w:multiLevelType w:val="hybridMultilevel"/>
    <w:tmpl w:val="07C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E3D48"/>
    <w:multiLevelType w:val="multilevel"/>
    <w:tmpl w:val="503688D4"/>
    <w:numStyleLink w:val="RSACbullets"/>
  </w:abstractNum>
  <w:abstractNum w:abstractNumId="4" w15:restartNumberingAfterBreak="0">
    <w:nsid w:val="08171BD6"/>
    <w:multiLevelType w:val="hybridMultilevel"/>
    <w:tmpl w:val="149C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009"/>
    <w:multiLevelType w:val="multilevel"/>
    <w:tmpl w:val="503688D4"/>
    <w:numStyleLink w:val="RSACbullets"/>
  </w:abstractNum>
  <w:abstractNum w:abstractNumId="6" w15:restartNumberingAfterBreak="0">
    <w:nsid w:val="135C6164"/>
    <w:multiLevelType w:val="multilevel"/>
    <w:tmpl w:val="D3141CB6"/>
    <w:lvl w:ilvl="0">
      <w:start w:val="1"/>
      <w:numFmt w:val="upperLetter"/>
      <w:lvlText w:val="%1."/>
      <w:lvlJc w:val="left"/>
      <w:pPr>
        <w:ind w:left="720" w:hanging="720"/>
      </w:pPr>
      <w:rPr>
        <w:rFonts w:asciiTheme="majorHAnsi" w:hAnsiTheme="majorHAnsi" w:hint="default"/>
        <w:sz w:val="28"/>
      </w:rPr>
    </w:lvl>
    <w:lvl w:ilvl="1">
      <w:start w:val="1"/>
      <w:numFmt w:val="decimal"/>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lowerLetter"/>
      <w:lvlText w:val="%7."/>
      <w:lvlJc w:val="left"/>
      <w:pPr>
        <w:tabs>
          <w:tab w:val="num" w:pos="4392"/>
        </w:tabs>
        <w:ind w:left="5040" w:hanging="720"/>
      </w:pPr>
      <w:rPr>
        <w:rFonts w:hint="default"/>
      </w:rPr>
    </w:lvl>
    <w:lvl w:ilvl="7">
      <w:start w:val="1"/>
      <w:numFmt w:val="decimal"/>
      <w:lvlText w:val="%8."/>
      <w:lvlJc w:val="left"/>
      <w:pPr>
        <w:tabs>
          <w:tab w:val="num" w:pos="5040"/>
        </w:tabs>
        <w:ind w:left="5760" w:hanging="720"/>
      </w:pPr>
      <w:rPr>
        <w:rFonts w:hint="default"/>
      </w:rPr>
    </w:lvl>
    <w:lvl w:ilvl="8">
      <w:start w:val="1"/>
      <w:numFmt w:val="lowerRoman"/>
      <w:lvlText w:val="%9."/>
      <w:lvlJc w:val="left"/>
      <w:pPr>
        <w:tabs>
          <w:tab w:val="num" w:pos="5760"/>
        </w:tabs>
        <w:ind w:left="6480" w:hanging="720"/>
      </w:pPr>
      <w:rPr>
        <w:rFonts w:hint="default"/>
      </w:rPr>
    </w:lvl>
  </w:abstractNum>
  <w:abstractNum w:abstractNumId="7" w15:restartNumberingAfterBreak="0">
    <w:nsid w:val="13DC00EF"/>
    <w:multiLevelType w:val="hybridMultilevel"/>
    <w:tmpl w:val="DAA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71D9D"/>
    <w:multiLevelType w:val="hybridMultilevel"/>
    <w:tmpl w:val="8CEC9EA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705B"/>
    <w:multiLevelType w:val="hybridMultilevel"/>
    <w:tmpl w:val="BDE48D2E"/>
    <w:lvl w:ilvl="0" w:tplc="975AB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813F8"/>
    <w:multiLevelType w:val="multilevel"/>
    <w:tmpl w:val="503688D4"/>
    <w:numStyleLink w:val="RSACbullets"/>
  </w:abstractNum>
  <w:abstractNum w:abstractNumId="11" w15:restartNumberingAfterBreak="0">
    <w:nsid w:val="3FAE2F63"/>
    <w:multiLevelType w:val="multilevel"/>
    <w:tmpl w:val="503688D4"/>
    <w:styleLink w:val="RSACbullets"/>
    <w:lvl w:ilvl="0">
      <w:start w:val="1"/>
      <w:numFmt w:val="upperLetter"/>
      <w:pStyle w:val="Level1"/>
      <w:suff w:val="space"/>
      <w:lvlText w:val="%1."/>
      <w:lvlJc w:val="left"/>
      <w:pPr>
        <w:ind w:left="360" w:hanging="360"/>
      </w:pPr>
      <w:rPr>
        <w:rFonts w:asciiTheme="majorHAnsi" w:hAnsiTheme="majorHAnsi" w:hint="default"/>
        <w:b/>
        <w:i w:val="0"/>
        <w:color w:val="3E762A" w:themeColor="accent1" w:themeShade="BF"/>
        <w:sz w:val="32"/>
      </w:rPr>
    </w:lvl>
    <w:lvl w:ilvl="1">
      <w:start w:val="1"/>
      <w:numFmt w:val="decimal"/>
      <w:lvlText w:val="%2."/>
      <w:lvlJc w:val="left"/>
      <w:pPr>
        <w:ind w:left="720" w:hanging="360"/>
      </w:pPr>
      <w:rPr>
        <w:rFonts w:ascii="Calibri" w:hAnsi="Calibri" w:hint="default"/>
        <w:sz w:val="22"/>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suff w:val="space"/>
      <w:lvlText w:val="%7."/>
      <w:lvlJc w:val="left"/>
      <w:pPr>
        <w:ind w:left="2520" w:hanging="360"/>
      </w:pPr>
      <w:rPr>
        <w:rFonts w:hint="default"/>
      </w:rPr>
    </w:lvl>
    <w:lvl w:ilvl="7">
      <w:start w:val="1"/>
      <w:numFmt w:val="decimal"/>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12" w15:restartNumberingAfterBreak="0">
    <w:nsid w:val="42CC40D8"/>
    <w:multiLevelType w:val="multilevel"/>
    <w:tmpl w:val="503688D4"/>
    <w:numStyleLink w:val="RSACbullets"/>
  </w:abstractNum>
  <w:abstractNum w:abstractNumId="13" w15:restartNumberingAfterBreak="0">
    <w:nsid w:val="42ED4D24"/>
    <w:multiLevelType w:val="hybridMultilevel"/>
    <w:tmpl w:val="7F30DB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4D34B2"/>
    <w:multiLevelType w:val="hybridMultilevel"/>
    <w:tmpl w:val="B5F04DEE"/>
    <w:lvl w:ilvl="0" w:tplc="F814DD7C">
      <w:start w:val="1"/>
      <w:numFmt w:val="bullet"/>
      <w:lvlText w:val=""/>
      <w:lvlJc w:val="left"/>
      <w:pPr>
        <w:ind w:left="720" w:hanging="360"/>
      </w:pPr>
      <w:rPr>
        <w:rFonts w:ascii="Symbol" w:hAnsi="Symbol"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57190"/>
    <w:multiLevelType w:val="hybridMultilevel"/>
    <w:tmpl w:val="F9DAE888"/>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1547D"/>
    <w:multiLevelType w:val="hybridMultilevel"/>
    <w:tmpl w:val="2C78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95B6B"/>
    <w:multiLevelType w:val="hybridMultilevel"/>
    <w:tmpl w:val="CEF4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C5DB5"/>
    <w:multiLevelType w:val="multilevel"/>
    <w:tmpl w:val="503688D4"/>
    <w:numStyleLink w:val="RSACbullets"/>
  </w:abstractNum>
  <w:abstractNum w:abstractNumId="19" w15:restartNumberingAfterBreak="0">
    <w:nsid w:val="4EFD160B"/>
    <w:multiLevelType w:val="hybridMultilevel"/>
    <w:tmpl w:val="3FC4B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47B9F"/>
    <w:multiLevelType w:val="hybridMultilevel"/>
    <w:tmpl w:val="9D96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165B5A"/>
    <w:multiLevelType w:val="hybridMultilevel"/>
    <w:tmpl w:val="CB0C1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BA7318"/>
    <w:multiLevelType w:val="hybridMultilevel"/>
    <w:tmpl w:val="73B4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B6CFA"/>
    <w:multiLevelType w:val="multilevel"/>
    <w:tmpl w:val="503688D4"/>
    <w:numStyleLink w:val="RSACbullets"/>
  </w:abstractNum>
  <w:abstractNum w:abstractNumId="24" w15:restartNumberingAfterBreak="0">
    <w:nsid w:val="575819C9"/>
    <w:multiLevelType w:val="multilevel"/>
    <w:tmpl w:val="503688D4"/>
    <w:numStyleLink w:val="RSACbullets"/>
  </w:abstractNum>
  <w:abstractNum w:abstractNumId="25" w15:restartNumberingAfterBreak="0">
    <w:nsid w:val="581D1E67"/>
    <w:multiLevelType w:val="multilevel"/>
    <w:tmpl w:val="503688D4"/>
    <w:numStyleLink w:val="RSACbullets"/>
  </w:abstractNum>
  <w:abstractNum w:abstractNumId="26" w15:restartNumberingAfterBreak="0">
    <w:nsid w:val="5908584C"/>
    <w:multiLevelType w:val="multilevel"/>
    <w:tmpl w:val="6EC02254"/>
    <w:lvl w:ilvl="0">
      <w:start w:val="1"/>
      <w:numFmt w:val="decimal"/>
      <w:pStyle w:val="ListA1"/>
      <w:suff w:val="space"/>
      <w:lvlText w:val="Part %1:"/>
      <w:lvlJc w:val="left"/>
      <w:pPr>
        <w:ind w:left="360" w:hanging="360"/>
      </w:pPr>
      <w:rPr>
        <w:rFonts w:hint="default"/>
      </w:rPr>
    </w:lvl>
    <w:lvl w:ilvl="1">
      <w:start w:val="1"/>
      <w:numFmt w:val="upperLetter"/>
      <w:pStyle w:val="ListA2"/>
      <w:suff w:val="space"/>
      <w:lvlText w:val="%2."/>
      <w:lvlJc w:val="left"/>
      <w:pPr>
        <w:ind w:left="720" w:hanging="360"/>
      </w:pPr>
      <w:rPr>
        <w:rFonts w:hint="default"/>
      </w:rPr>
    </w:lvl>
    <w:lvl w:ilvl="2">
      <w:start w:val="1"/>
      <w:numFmt w:val="decimal"/>
      <w:pStyle w:val="ListA3"/>
      <w:suff w:val="space"/>
      <w:lvlText w:val="%3."/>
      <w:lvlJc w:val="left"/>
      <w:pPr>
        <w:ind w:left="936" w:hanging="216"/>
      </w:pPr>
      <w:rPr>
        <w:rFonts w:hint="default"/>
      </w:rPr>
    </w:lvl>
    <w:lvl w:ilvl="3">
      <w:start w:val="1"/>
      <w:numFmt w:val="lowerRoman"/>
      <w:pStyle w:val="ListA4"/>
      <w:suff w:val="space"/>
      <w:lvlText w:val="%4."/>
      <w:lvlJc w:val="left"/>
      <w:pPr>
        <w:ind w:left="1296" w:hanging="216"/>
      </w:pPr>
      <w:rPr>
        <w:rFonts w:hint="default"/>
      </w:rPr>
    </w:lvl>
    <w:lvl w:ilvl="4">
      <w:start w:val="1"/>
      <w:numFmt w:val="lowerLetter"/>
      <w:pStyle w:val="ListA5"/>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F961DA"/>
    <w:multiLevelType w:val="multilevel"/>
    <w:tmpl w:val="4EDE0B56"/>
    <w:lvl w:ilvl="0">
      <w:start w:val="1"/>
      <w:numFmt w:val="decimal"/>
      <w:suff w:val="space"/>
      <w:lvlText w:val="Part %1:"/>
      <w:lvlJc w:val="left"/>
      <w:pPr>
        <w:ind w:left="360" w:hanging="360"/>
      </w:pPr>
      <w:rPr>
        <w:rFonts w:hint="default"/>
      </w:rPr>
    </w:lvl>
    <w:lvl w:ilvl="1">
      <w:start w:val="1"/>
      <w:numFmt w:val="upperLetter"/>
      <w:suff w:val="space"/>
      <w:lvlText w:val="%2."/>
      <w:lvlJc w:val="left"/>
      <w:pPr>
        <w:ind w:left="720" w:hanging="360"/>
      </w:pPr>
      <w:rPr>
        <w:rFonts w:hint="default"/>
      </w:rPr>
    </w:lvl>
    <w:lvl w:ilvl="2">
      <w:numFmt w:val="bullet"/>
      <w:lvlText w:val="-"/>
      <w:lvlJc w:val="left"/>
      <w:pPr>
        <w:ind w:left="936" w:hanging="216"/>
      </w:pPr>
      <w:rPr>
        <w:rFonts w:ascii="Calibri" w:eastAsiaTheme="minorEastAsia" w:hAnsi="Calibri" w:cs="Calibri" w:hint="default"/>
      </w:rPr>
    </w:lvl>
    <w:lvl w:ilvl="3">
      <w:start w:val="1"/>
      <w:numFmt w:val="lowerRoman"/>
      <w:suff w:val="space"/>
      <w:lvlText w:val="%4."/>
      <w:lvlJc w:val="left"/>
      <w:pPr>
        <w:ind w:left="1296" w:hanging="216"/>
      </w:pPr>
      <w:rPr>
        <w:rFonts w:hint="default"/>
      </w:rPr>
    </w:lvl>
    <w:lvl w:ilvl="4">
      <w:start w:val="1"/>
      <w:numFmt w:val="lowerLetter"/>
      <w:suff w:val="spac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CD2C35"/>
    <w:multiLevelType w:val="hybridMultilevel"/>
    <w:tmpl w:val="3042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32321"/>
    <w:multiLevelType w:val="multilevel"/>
    <w:tmpl w:val="503688D4"/>
    <w:numStyleLink w:val="RSACbullets"/>
  </w:abstractNum>
  <w:abstractNum w:abstractNumId="30" w15:restartNumberingAfterBreak="0">
    <w:nsid w:val="5EB9209A"/>
    <w:multiLevelType w:val="multilevel"/>
    <w:tmpl w:val="503688D4"/>
    <w:numStyleLink w:val="RSACbullets"/>
  </w:abstractNum>
  <w:abstractNum w:abstractNumId="31" w15:restartNumberingAfterBreak="0">
    <w:nsid w:val="624121E9"/>
    <w:multiLevelType w:val="hybridMultilevel"/>
    <w:tmpl w:val="ADC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A679F"/>
    <w:multiLevelType w:val="hybridMultilevel"/>
    <w:tmpl w:val="CFC8AD64"/>
    <w:lvl w:ilvl="0" w:tplc="4DC63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F2132"/>
    <w:multiLevelType w:val="hybridMultilevel"/>
    <w:tmpl w:val="4C9684FE"/>
    <w:lvl w:ilvl="0" w:tplc="04090005">
      <w:start w:val="1"/>
      <w:numFmt w:val="bullet"/>
      <w:lvlText w:val=""/>
      <w:lvlJc w:val="left"/>
      <w:pPr>
        <w:ind w:left="720" w:hanging="360"/>
      </w:pPr>
      <w:rPr>
        <w:rFonts w:ascii="Wingdings" w:hAnsi="Wingdings" w:hint="default"/>
        <w:color w:val="8AB83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8354A"/>
    <w:multiLevelType w:val="hybridMultilevel"/>
    <w:tmpl w:val="4A2E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C28A0"/>
    <w:multiLevelType w:val="hybridMultilevel"/>
    <w:tmpl w:val="2E3650D6"/>
    <w:lvl w:ilvl="0" w:tplc="DFBCD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A73784"/>
    <w:multiLevelType w:val="multilevel"/>
    <w:tmpl w:val="503688D4"/>
    <w:numStyleLink w:val="RSACbullets"/>
  </w:abstractNum>
  <w:abstractNum w:abstractNumId="37" w15:restartNumberingAfterBreak="0">
    <w:nsid w:val="7B801EB1"/>
    <w:multiLevelType w:val="multilevel"/>
    <w:tmpl w:val="503688D4"/>
    <w:numStyleLink w:val="RSACbullets"/>
  </w:abstractNum>
  <w:abstractNum w:abstractNumId="38" w15:restartNumberingAfterBreak="0">
    <w:nsid w:val="7CE40D1A"/>
    <w:multiLevelType w:val="hybridMultilevel"/>
    <w:tmpl w:val="8850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D7C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21"/>
  </w:num>
  <w:num w:numId="3">
    <w:abstractNumId w:val="2"/>
  </w:num>
  <w:num w:numId="4">
    <w:abstractNumId w:val="13"/>
  </w:num>
  <w:num w:numId="5">
    <w:abstractNumId w:val="13"/>
  </w:num>
  <w:num w:numId="6">
    <w:abstractNumId w:val="19"/>
  </w:num>
  <w:num w:numId="7">
    <w:abstractNumId w:val="9"/>
  </w:num>
  <w:num w:numId="8">
    <w:abstractNumId w:val="20"/>
  </w:num>
  <w:num w:numId="9">
    <w:abstractNumId w:val="39"/>
  </w:num>
  <w:num w:numId="10">
    <w:abstractNumId w:val="11"/>
  </w:num>
  <w:num w:numId="11">
    <w:abstractNumId w:val="0"/>
  </w:num>
  <w:num w:numId="12">
    <w:abstractNumId w:val="6"/>
  </w:num>
  <w:num w:numId="13">
    <w:abstractNumId w:val="18"/>
  </w:num>
  <w:num w:numId="14">
    <w:abstractNumId w:val="29"/>
  </w:num>
  <w:num w:numId="15">
    <w:abstractNumId w:val="12"/>
  </w:num>
  <w:num w:numId="16">
    <w:abstractNumId w:val="3"/>
  </w:num>
  <w:num w:numId="17">
    <w:abstractNumId w:val="5"/>
  </w:num>
  <w:num w:numId="18">
    <w:abstractNumId w:val="30"/>
  </w:num>
  <w:num w:numId="19">
    <w:abstractNumId w:val="24"/>
  </w:num>
  <w:num w:numId="20">
    <w:abstractNumId w:val="25"/>
  </w:num>
  <w:num w:numId="21">
    <w:abstractNumId w:val="3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3"/>
  </w:num>
  <w:num w:numId="25">
    <w:abstractNumId w:val="10"/>
  </w:num>
  <w:num w:numId="26">
    <w:abstractNumId w:val="32"/>
  </w:num>
  <w:num w:numId="27">
    <w:abstractNumId w:val="15"/>
  </w:num>
  <w:num w:numId="28">
    <w:abstractNumId w:val="26"/>
  </w:num>
  <w:num w:numId="29">
    <w:abstractNumId w:val="28"/>
  </w:num>
  <w:num w:numId="30">
    <w:abstractNumId w:val="31"/>
  </w:num>
  <w:num w:numId="31">
    <w:abstractNumId w:val="14"/>
  </w:num>
  <w:num w:numId="32">
    <w:abstractNumId w:val="8"/>
  </w:num>
  <w:num w:numId="33">
    <w:abstractNumId w:val="33"/>
  </w:num>
  <w:num w:numId="34">
    <w:abstractNumId w:val="34"/>
  </w:num>
  <w:num w:numId="35">
    <w:abstractNumId w:val="4"/>
  </w:num>
  <w:num w:numId="36">
    <w:abstractNumId w:val="16"/>
  </w:num>
  <w:num w:numId="37">
    <w:abstractNumId w:val="38"/>
  </w:num>
  <w:num w:numId="38">
    <w:abstractNumId w:val="22"/>
  </w:num>
  <w:num w:numId="39">
    <w:abstractNumId w:val="17"/>
  </w:num>
  <w:num w:numId="40">
    <w:abstractNumId w:val="7"/>
  </w:num>
  <w:num w:numId="41">
    <w:abstractNumId w:val="1"/>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therman, Lila - FS, Salt Lake City, UT">
    <w15:presenceInfo w15:providerId="AD" w15:userId="S::Lila.Leatherman@usda.gov::9967b3d9-b844-4ad2-a6ab-7c0a06882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9"/>
    <w:rsid w:val="000271AB"/>
    <w:rsid w:val="000333CA"/>
    <w:rsid w:val="0003685D"/>
    <w:rsid w:val="000556EA"/>
    <w:rsid w:val="00060280"/>
    <w:rsid w:val="00076DA5"/>
    <w:rsid w:val="00083352"/>
    <w:rsid w:val="000938AB"/>
    <w:rsid w:val="00095FA9"/>
    <w:rsid w:val="0009620E"/>
    <w:rsid w:val="00097E02"/>
    <w:rsid w:val="000C3660"/>
    <w:rsid w:val="000D5E09"/>
    <w:rsid w:val="000F6074"/>
    <w:rsid w:val="000F679C"/>
    <w:rsid w:val="000F7566"/>
    <w:rsid w:val="00100D77"/>
    <w:rsid w:val="001211D8"/>
    <w:rsid w:val="00127DFC"/>
    <w:rsid w:val="001413D3"/>
    <w:rsid w:val="001421B2"/>
    <w:rsid w:val="001443EF"/>
    <w:rsid w:val="00153CDB"/>
    <w:rsid w:val="00154176"/>
    <w:rsid w:val="001657A1"/>
    <w:rsid w:val="00171585"/>
    <w:rsid w:val="00197A49"/>
    <w:rsid w:val="001C727B"/>
    <w:rsid w:val="001D10A4"/>
    <w:rsid w:val="001D70D4"/>
    <w:rsid w:val="001E1F14"/>
    <w:rsid w:val="001E3A8A"/>
    <w:rsid w:val="001E50EC"/>
    <w:rsid w:val="001E64E5"/>
    <w:rsid w:val="001F1A87"/>
    <w:rsid w:val="0020062F"/>
    <w:rsid w:val="00214571"/>
    <w:rsid w:val="002166E8"/>
    <w:rsid w:val="0022006F"/>
    <w:rsid w:val="00220A75"/>
    <w:rsid w:val="00240994"/>
    <w:rsid w:val="00243369"/>
    <w:rsid w:val="00250B9C"/>
    <w:rsid w:val="002575AE"/>
    <w:rsid w:val="00260F1E"/>
    <w:rsid w:val="002731C6"/>
    <w:rsid w:val="00282A96"/>
    <w:rsid w:val="00296AC9"/>
    <w:rsid w:val="002A10C4"/>
    <w:rsid w:val="002A2C9A"/>
    <w:rsid w:val="002A5B6C"/>
    <w:rsid w:val="002A5E88"/>
    <w:rsid w:val="002A77C9"/>
    <w:rsid w:val="002B350B"/>
    <w:rsid w:val="002D629B"/>
    <w:rsid w:val="002D7127"/>
    <w:rsid w:val="002D7E67"/>
    <w:rsid w:val="002E37C3"/>
    <w:rsid w:val="002E7815"/>
    <w:rsid w:val="003034EE"/>
    <w:rsid w:val="003110DC"/>
    <w:rsid w:val="00324BFD"/>
    <w:rsid w:val="00326507"/>
    <w:rsid w:val="0034510A"/>
    <w:rsid w:val="00352858"/>
    <w:rsid w:val="0037407A"/>
    <w:rsid w:val="00374B7B"/>
    <w:rsid w:val="003766BA"/>
    <w:rsid w:val="00376D08"/>
    <w:rsid w:val="003868A0"/>
    <w:rsid w:val="003872B2"/>
    <w:rsid w:val="00396C5D"/>
    <w:rsid w:val="0039724E"/>
    <w:rsid w:val="003A095E"/>
    <w:rsid w:val="003C1990"/>
    <w:rsid w:val="003C2F14"/>
    <w:rsid w:val="003C339E"/>
    <w:rsid w:val="003E25D2"/>
    <w:rsid w:val="003E5463"/>
    <w:rsid w:val="003F0C78"/>
    <w:rsid w:val="003F6098"/>
    <w:rsid w:val="00404905"/>
    <w:rsid w:val="004109B3"/>
    <w:rsid w:val="00412BFA"/>
    <w:rsid w:val="00415521"/>
    <w:rsid w:val="00422406"/>
    <w:rsid w:val="0043054B"/>
    <w:rsid w:val="0045349B"/>
    <w:rsid w:val="00457727"/>
    <w:rsid w:val="00470D61"/>
    <w:rsid w:val="0047200C"/>
    <w:rsid w:val="004840D9"/>
    <w:rsid w:val="00493C40"/>
    <w:rsid w:val="004950AA"/>
    <w:rsid w:val="0049666B"/>
    <w:rsid w:val="004A26B2"/>
    <w:rsid w:val="004A3B17"/>
    <w:rsid w:val="004A4BE6"/>
    <w:rsid w:val="004B1BC2"/>
    <w:rsid w:val="004B280E"/>
    <w:rsid w:val="004C0F90"/>
    <w:rsid w:val="004C46A2"/>
    <w:rsid w:val="004C772B"/>
    <w:rsid w:val="004C7A0A"/>
    <w:rsid w:val="004D0C3D"/>
    <w:rsid w:val="004D18A3"/>
    <w:rsid w:val="004F383A"/>
    <w:rsid w:val="00506F5A"/>
    <w:rsid w:val="00547AD8"/>
    <w:rsid w:val="00553DE6"/>
    <w:rsid w:val="0056352C"/>
    <w:rsid w:val="005736BB"/>
    <w:rsid w:val="00591933"/>
    <w:rsid w:val="005A199A"/>
    <w:rsid w:val="005C4B1D"/>
    <w:rsid w:val="005E2F53"/>
    <w:rsid w:val="005E5CCE"/>
    <w:rsid w:val="005F2B19"/>
    <w:rsid w:val="005F5163"/>
    <w:rsid w:val="00604BD4"/>
    <w:rsid w:val="006068E9"/>
    <w:rsid w:val="00606C5B"/>
    <w:rsid w:val="00620041"/>
    <w:rsid w:val="00626D73"/>
    <w:rsid w:val="00633C1F"/>
    <w:rsid w:val="00634F68"/>
    <w:rsid w:val="00641D3F"/>
    <w:rsid w:val="00646294"/>
    <w:rsid w:val="00646B43"/>
    <w:rsid w:val="006516A8"/>
    <w:rsid w:val="006546D4"/>
    <w:rsid w:val="00660E36"/>
    <w:rsid w:val="00661065"/>
    <w:rsid w:val="00674748"/>
    <w:rsid w:val="00675DA0"/>
    <w:rsid w:val="006836EE"/>
    <w:rsid w:val="00692952"/>
    <w:rsid w:val="006A08D0"/>
    <w:rsid w:val="006A4D4D"/>
    <w:rsid w:val="006B08F6"/>
    <w:rsid w:val="006B20EE"/>
    <w:rsid w:val="006E712C"/>
    <w:rsid w:val="007019F2"/>
    <w:rsid w:val="00717739"/>
    <w:rsid w:val="00722B81"/>
    <w:rsid w:val="007232B4"/>
    <w:rsid w:val="00731473"/>
    <w:rsid w:val="0073727C"/>
    <w:rsid w:val="0075471A"/>
    <w:rsid w:val="00761805"/>
    <w:rsid w:val="007826F9"/>
    <w:rsid w:val="00785F4D"/>
    <w:rsid w:val="00790AD6"/>
    <w:rsid w:val="00794694"/>
    <w:rsid w:val="007A4128"/>
    <w:rsid w:val="007B4EEB"/>
    <w:rsid w:val="007B62D0"/>
    <w:rsid w:val="007C4DC3"/>
    <w:rsid w:val="007D2AEC"/>
    <w:rsid w:val="007D7FD2"/>
    <w:rsid w:val="007E522B"/>
    <w:rsid w:val="007F1683"/>
    <w:rsid w:val="007F2523"/>
    <w:rsid w:val="007F55A1"/>
    <w:rsid w:val="007F5837"/>
    <w:rsid w:val="00800ADC"/>
    <w:rsid w:val="00802246"/>
    <w:rsid w:val="00803B0D"/>
    <w:rsid w:val="008172F5"/>
    <w:rsid w:val="008342EE"/>
    <w:rsid w:val="00837FAA"/>
    <w:rsid w:val="008448FE"/>
    <w:rsid w:val="00851F6C"/>
    <w:rsid w:val="00864286"/>
    <w:rsid w:val="008725AB"/>
    <w:rsid w:val="00886AB0"/>
    <w:rsid w:val="00887B0D"/>
    <w:rsid w:val="008916BF"/>
    <w:rsid w:val="008919B9"/>
    <w:rsid w:val="008A36BB"/>
    <w:rsid w:val="008B64B5"/>
    <w:rsid w:val="008C74FA"/>
    <w:rsid w:val="008D174A"/>
    <w:rsid w:val="008D37AA"/>
    <w:rsid w:val="008D3E81"/>
    <w:rsid w:val="008E1349"/>
    <w:rsid w:val="008E13E3"/>
    <w:rsid w:val="008E5737"/>
    <w:rsid w:val="00900DF2"/>
    <w:rsid w:val="009074E8"/>
    <w:rsid w:val="0092160E"/>
    <w:rsid w:val="00924B0C"/>
    <w:rsid w:val="009302F2"/>
    <w:rsid w:val="009421B5"/>
    <w:rsid w:val="009454C2"/>
    <w:rsid w:val="00947C49"/>
    <w:rsid w:val="00950111"/>
    <w:rsid w:val="00955EDE"/>
    <w:rsid w:val="0095651B"/>
    <w:rsid w:val="00967C2D"/>
    <w:rsid w:val="00972221"/>
    <w:rsid w:val="00975450"/>
    <w:rsid w:val="00981802"/>
    <w:rsid w:val="009844EF"/>
    <w:rsid w:val="00985E39"/>
    <w:rsid w:val="009914A7"/>
    <w:rsid w:val="009946D2"/>
    <w:rsid w:val="009D2199"/>
    <w:rsid w:val="009D21AB"/>
    <w:rsid w:val="009E443F"/>
    <w:rsid w:val="009F0EE0"/>
    <w:rsid w:val="009F6D57"/>
    <w:rsid w:val="009F7287"/>
    <w:rsid w:val="00A11229"/>
    <w:rsid w:val="00A30A28"/>
    <w:rsid w:val="00A34250"/>
    <w:rsid w:val="00A47B35"/>
    <w:rsid w:val="00A56C63"/>
    <w:rsid w:val="00A63C78"/>
    <w:rsid w:val="00A76724"/>
    <w:rsid w:val="00A868F9"/>
    <w:rsid w:val="00A912B8"/>
    <w:rsid w:val="00A9161E"/>
    <w:rsid w:val="00A951B2"/>
    <w:rsid w:val="00AA4AEC"/>
    <w:rsid w:val="00AB4374"/>
    <w:rsid w:val="00AC431A"/>
    <w:rsid w:val="00AD1C65"/>
    <w:rsid w:val="00AD2172"/>
    <w:rsid w:val="00AE434F"/>
    <w:rsid w:val="00B034A8"/>
    <w:rsid w:val="00B221E2"/>
    <w:rsid w:val="00B30D6A"/>
    <w:rsid w:val="00B3133E"/>
    <w:rsid w:val="00B511BB"/>
    <w:rsid w:val="00B5448B"/>
    <w:rsid w:val="00B64FD0"/>
    <w:rsid w:val="00B72E47"/>
    <w:rsid w:val="00B757E9"/>
    <w:rsid w:val="00B82156"/>
    <w:rsid w:val="00B821E7"/>
    <w:rsid w:val="00B96EBE"/>
    <w:rsid w:val="00BA03ED"/>
    <w:rsid w:val="00BA12EE"/>
    <w:rsid w:val="00BC26FC"/>
    <w:rsid w:val="00BC2DF7"/>
    <w:rsid w:val="00BC739D"/>
    <w:rsid w:val="00BD0506"/>
    <w:rsid w:val="00BD2EB4"/>
    <w:rsid w:val="00BE7550"/>
    <w:rsid w:val="00BF3F19"/>
    <w:rsid w:val="00BF6E52"/>
    <w:rsid w:val="00C0219C"/>
    <w:rsid w:val="00C131F4"/>
    <w:rsid w:val="00C25966"/>
    <w:rsid w:val="00C44312"/>
    <w:rsid w:val="00C52D1B"/>
    <w:rsid w:val="00C5494F"/>
    <w:rsid w:val="00C646A5"/>
    <w:rsid w:val="00C73462"/>
    <w:rsid w:val="00C7720C"/>
    <w:rsid w:val="00C93ADF"/>
    <w:rsid w:val="00C941EE"/>
    <w:rsid w:val="00CA70BF"/>
    <w:rsid w:val="00CB623A"/>
    <w:rsid w:val="00CB65BE"/>
    <w:rsid w:val="00CC0BA7"/>
    <w:rsid w:val="00CC5732"/>
    <w:rsid w:val="00CD06D2"/>
    <w:rsid w:val="00CD2335"/>
    <w:rsid w:val="00CD7840"/>
    <w:rsid w:val="00D07569"/>
    <w:rsid w:val="00D41941"/>
    <w:rsid w:val="00D43981"/>
    <w:rsid w:val="00D57556"/>
    <w:rsid w:val="00D74D29"/>
    <w:rsid w:val="00D8063D"/>
    <w:rsid w:val="00DC3FE3"/>
    <w:rsid w:val="00DC4045"/>
    <w:rsid w:val="00DC470C"/>
    <w:rsid w:val="00DD64DF"/>
    <w:rsid w:val="00E02DC2"/>
    <w:rsid w:val="00E05502"/>
    <w:rsid w:val="00E108AB"/>
    <w:rsid w:val="00E122D5"/>
    <w:rsid w:val="00E1668D"/>
    <w:rsid w:val="00E44EF8"/>
    <w:rsid w:val="00E45942"/>
    <w:rsid w:val="00E73943"/>
    <w:rsid w:val="00E7691D"/>
    <w:rsid w:val="00E810D5"/>
    <w:rsid w:val="00EA061D"/>
    <w:rsid w:val="00EB23C0"/>
    <w:rsid w:val="00EB28BD"/>
    <w:rsid w:val="00EB34F6"/>
    <w:rsid w:val="00EC519D"/>
    <w:rsid w:val="00ED1A22"/>
    <w:rsid w:val="00ED260C"/>
    <w:rsid w:val="00ED5703"/>
    <w:rsid w:val="00EE3A96"/>
    <w:rsid w:val="00EF4A88"/>
    <w:rsid w:val="00F01004"/>
    <w:rsid w:val="00F07B7C"/>
    <w:rsid w:val="00F109E1"/>
    <w:rsid w:val="00F12D9C"/>
    <w:rsid w:val="00F145CD"/>
    <w:rsid w:val="00F23806"/>
    <w:rsid w:val="00F36B35"/>
    <w:rsid w:val="00F40117"/>
    <w:rsid w:val="00F42F1B"/>
    <w:rsid w:val="00F50D8E"/>
    <w:rsid w:val="00F541B9"/>
    <w:rsid w:val="00F6116B"/>
    <w:rsid w:val="00F7479A"/>
    <w:rsid w:val="00F75A55"/>
    <w:rsid w:val="00F75A77"/>
    <w:rsid w:val="00F9194F"/>
    <w:rsid w:val="00FA408C"/>
    <w:rsid w:val="00FA42F1"/>
    <w:rsid w:val="00FB6C78"/>
    <w:rsid w:val="00FC0E27"/>
    <w:rsid w:val="00FC2429"/>
    <w:rsid w:val="00FE33B2"/>
    <w:rsid w:val="00FF2AB9"/>
    <w:rsid w:val="00FF649B"/>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78481"/>
  <w15:docId w15:val="{5A56D853-546E-4D6C-9D31-372F906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045"/>
  </w:style>
  <w:style w:type="paragraph" w:styleId="Heading1">
    <w:name w:val="heading 1"/>
    <w:basedOn w:val="CoverTitle"/>
    <w:next w:val="Normal"/>
    <w:link w:val="Heading1Char"/>
    <w:uiPriority w:val="9"/>
    <w:qFormat/>
    <w:rsid w:val="00E44EF8"/>
    <w:pPr>
      <w:pBdr>
        <w:top w:val="none" w:sz="0" w:space="0" w:color="auto"/>
        <w:left w:val="none" w:sz="0" w:space="0" w:color="auto"/>
        <w:bottom w:val="none" w:sz="0" w:space="0" w:color="auto"/>
        <w:right w:val="none" w:sz="0" w:space="0" w:color="auto"/>
      </w:pBdr>
      <w:shd w:val="clear" w:color="auto" w:fill="auto"/>
      <w:jc w:val="left"/>
    </w:pPr>
    <w:rPr>
      <w:color w:val="auto"/>
    </w:rPr>
  </w:style>
  <w:style w:type="paragraph" w:styleId="Heading2">
    <w:name w:val="heading 2"/>
    <w:basedOn w:val="Normal"/>
    <w:next w:val="Normal"/>
    <w:link w:val="Heading2Char"/>
    <w:uiPriority w:val="9"/>
    <w:semiHidden/>
    <w:unhideWhenUsed/>
    <w:qFormat/>
    <w:rsid w:val="008D3E81"/>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4045"/>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DC4045"/>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DC4045"/>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DC4045"/>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DC404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4045"/>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DC40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8F9"/>
    <w:pPr>
      <w:tabs>
        <w:tab w:val="center" w:pos="4680"/>
        <w:tab w:val="right" w:pos="9360"/>
      </w:tabs>
      <w:spacing w:after="0"/>
    </w:pPr>
  </w:style>
  <w:style w:type="character" w:customStyle="1" w:styleId="HeaderChar">
    <w:name w:val="Header Char"/>
    <w:basedOn w:val="DefaultParagraphFont"/>
    <w:link w:val="Header"/>
    <w:uiPriority w:val="99"/>
    <w:rsid w:val="00A868F9"/>
  </w:style>
  <w:style w:type="paragraph" w:styleId="Footer">
    <w:name w:val="footer"/>
    <w:basedOn w:val="Normal"/>
    <w:link w:val="FooterChar"/>
    <w:uiPriority w:val="99"/>
    <w:unhideWhenUsed/>
    <w:rsid w:val="00A868F9"/>
    <w:pPr>
      <w:tabs>
        <w:tab w:val="center" w:pos="4680"/>
        <w:tab w:val="right" w:pos="9360"/>
      </w:tabs>
      <w:spacing w:after="0"/>
    </w:pPr>
  </w:style>
  <w:style w:type="character" w:customStyle="1" w:styleId="FooterChar">
    <w:name w:val="Footer Char"/>
    <w:basedOn w:val="DefaultParagraphFont"/>
    <w:link w:val="Footer"/>
    <w:uiPriority w:val="99"/>
    <w:rsid w:val="00A868F9"/>
  </w:style>
  <w:style w:type="paragraph" w:styleId="BalloonText">
    <w:name w:val="Balloon Text"/>
    <w:basedOn w:val="Normal"/>
    <w:link w:val="BalloonTextChar"/>
    <w:uiPriority w:val="99"/>
    <w:semiHidden/>
    <w:unhideWhenUsed/>
    <w:rsid w:val="00A868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9"/>
    <w:rPr>
      <w:rFonts w:ascii="Tahoma" w:hAnsi="Tahoma" w:cs="Tahoma"/>
      <w:sz w:val="16"/>
      <w:szCs w:val="16"/>
    </w:rPr>
  </w:style>
  <w:style w:type="paragraph" w:customStyle="1" w:styleId="Title1">
    <w:name w:val="Title1"/>
    <w:rsid w:val="00260F1E"/>
    <w:pPr>
      <w:spacing w:after="360" w:line="240" w:lineRule="auto"/>
      <w:ind w:left="720" w:firstLine="360"/>
      <w:jc w:val="center"/>
      <w:outlineLvl w:val="0"/>
    </w:pPr>
    <w:rPr>
      <w:rFonts w:asciiTheme="majorHAnsi" w:eastAsiaTheme="majorEastAsia" w:hAnsiTheme="majorHAnsi" w:cstheme="majorBidi"/>
      <w:color w:val="3E762A" w:themeColor="accent1" w:themeShade="BF"/>
      <w:sz w:val="80"/>
      <w:szCs w:val="80"/>
      <w:lang w:eastAsia="ja-JP"/>
    </w:rPr>
  </w:style>
  <w:style w:type="table" w:styleId="MediumGrid1-Accent1">
    <w:name w:val="Medium Grid 1 Accent 1"/>
    <w:basedOn w:val="TableNormal"/>
    <w:uiPriority w:val="67"/>
    <w:rsid w:val="008448FE"/>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04Numbered">
    <w:name w:val="04Numbered"/>
    <w:basedOn w:val="Normal"/>
    <w:rsid w:val="008448FE"/>
    <w:pPr>
      <w:spacing w:after="0"/>
      <w:ind w:left="360"/>
    </w:pPr>
    <w:rPr>
      <w:rFonts w:ascii="Tahoma" w:eastAsia="Times New Roman" w:hAnsi="Tahoma" w:cs="Tahoma"/>
      <w:color w:val="000000"/>
      <w:kern w:val="28"/>
      <w:sz w:val="20"/>
      <w:szCs w:val="20"/>
      <w14:ligatures w14:val="standard"/>
      <w14:cntxtAlts/>
    </w:rPr>
  </w:style>
  <w:style w:type="paragraph" w:customStyle="1" w:styleId="Title2">
    <w:name w:val="Title 2"/>
    <w:rsid w:val="009421B5"/>
    <w:pPr>
      <w:spacing w:after="360" w:line="240" w:lineRule="auto"/>
      <w:ind w:left="1080" w:hanging="360"/>
      <w:jc w:val="center"/>
      <w:outlineLvl w:val="1"/>
    </w:pPr>
    <w:rPr>
      <w:rFonts w:asciiTheme="majorHAnsi" w:eastAsiaTheme="majorEastAsia" w:hAnsiTheme="majorHAnsi" w:cstheme="majorBidi"/>
      <w:color w:val="3E762A" w:themeColor="accent1" w:themeShade="BF"/>
      <w:sz w:val="44"/>
      <w:szCs w:val="44"/>
      <w:lang w:eastAsia="ja-JP"/>
    </w:rPr>
  </w:style>
  <w:style w:type="table" w:styleId="LightShading-Accent5">
    <w:name w:val="Light Shading Accent 5"/>
    <w:basedOn w:val="TableNormal"/>
    <w:uiPriority w:val="60"/>
    <w:rsid w:val="009421B5"/>
    <w:pPr>
      <w:spacing w:after="0" w:line="240" w:lineRule="auto"/>
      <w:ind w:left="1080" w:hanging="360"/>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character" w:customStyle="1" w:styleId="Heading1Char">
    <w:name w:val="Heading 1 Char"/>
    <w:basedOn w:val="DefaultParagraphFont"/>
    <w:link w:val="Heading1"/>
    <w:uiPriority w:val="9"/>
    <w:rsid w:val="00E44EF8"/>
    <w:rPr>
      <w:rFonts w:asciiTheme="majorHAnsi" w:hAnsiTheme="majorHAnsi"/>
      <w:b/>
      <w:sz w:val="56"/>
      <w:szCs w:val="64"/>
    </w:rPr>
  </w:style>
  <w:style w:type="paragraph" w:styleId="TOCHeading">
    <w:name w:val="TOC Heading"/>
    <w:basedOn w:val="Heading1"/>
    <w:next w:val="Normal"/>
    <w:uiPriority w:val="39"/>
    <w:unhideWhenUsed/>
    <w:qFormat/>
    <w:rsid w:val="00DC4045"/>
    <w:pPr>
      <w:outlineLvl w:val="9"/>
    </w:pPr>
  </w:style>
  <w:style w:type="paragraph" w:styleId="TOC1">
    <w:name w:val="toc 1"/>
    <w:basedOn w:val="Normal"/>
    <w:next w:val="Normal"/>
    <w:autoRedefine/>
    <w:uiPriority w:val="39"/>
    <w:unhideWhenUsed/>
    <w:rsid w:val="007F2523"/>
    <w:pPr>
      <w:tabs>
        <w:tab w:val="right" w:leader="dot" w:pos="9350"/>
      </w:tabs>
      <w:spacing w:after="100"/>
      <w:ind w:left="720"/>
    </w:pPr>
  </w:style>
  <w:style w:type="character" w:styleId="Hyperlink">
    <w:name w:val="Hyperlink"/>
    <w:basedOn w:val="DefaultParagraphFont"/>
    <w:uiPriority w:val="99"/>
    <w:unhideWhenUsed/>
    <w:rsid w:val="000F679C"/>
    <w:rPr>
      <w:color w:val="6B9F25" w:themeColor="hyperlink"/>
      <w:u w:val="single"/>
    </w:rPr>
  </w:style>
  <w:style w:type="table" w:customStyle="1" w:styleId="MediumGrid1-Accent11">
    <w:name w:val="Medium Grid 1 - Accent 11"/>
    <w:basedOn w:val="TableNormal"/>
    <w:next w:val="MediumGrid1-Accent1"/>
    <w:uiPriority w:val="67"/>
    <w:rsid w:val="007B62D0"/>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customStyle="1" w:styleId="Level1">
    <w:name w:val="Level 1"/>
    <w:rsid w:val="006068E9"/>
    <w:pPr>
      <w:numPr>
        <w:numId w:val="25"/>
      </w:numPr>
      <w:spacing w:before="240" w:after="60" w:line="240" w:lineRule="auto"/>
      <w:outlineLvl w:val="2"/>
    </w:pPr>
    <w:rPr>
      <w:rFonts w:asciiTheme="majorHAnsi" w:eastAsiaTheme="majorEastAsia" w:hAnsiTheme="majorHAnsi" w:cstheme="majorBidi"/>
      <w:b/>
      <w:bCs/>
      <w:color w:val="3E762A" w:themeColor="accent1" w:themeShade="BF"/>
      <w:sz w:val="32"/>
      <w:szCs w:val="28"/>
    </w:rPr>
  </w:style>
  <w:style w:type="table" w:styleId="TableGrid">
    <w:name w:val="Table Grid"/>
    <w:basedOn w:val="TableNormal"/>
    <w:uiPriority w:val="59"/>
    <w:rsid w:val="007B6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045"/>
    <w:pPr>
      <w:ind w:left="720"/>
      <w:contextualSpacing/>
    </w:pPr>
  </w:style>
  <w:style w:type="table" w:customStyle="1" w:styleId="MediumGrid1-Accent12">
    <w:name w:val="Medium Grid 1 - Accent 12"/>
    <w:basedOn w:val="TableNormal"/>
    <w:next w:val="MediumGrid1-Accent1"/>
    <w:uiPriority w:val="67"/>
    <w:rsid w:val="00F23806"/>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3">
    <w:name w:val="Medium Grid 1 - Accent 13"/>
    <w:basedOn w:val="TableNormal"/>
    <w:next w:val="MediumGrid1-Accent1"/>
    <w:uiPriority w:val="67"/>
    <w:rsid w:val="00D43981"/>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4">
    <w:name w:val="Medium Grid 1 - Accent 14"/>
    <w:basedOn w:val="TableNormal"/>
    <w:next w:val="MediumGrid1-Accent1"/>
    <w:uiPriority w:val="67"/>
    <w:rsid w:val="00F6116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TOC3">
    <w:name w:val="toc 3"/>
    <w:basedOn w:val="Normal"/>
    <w:next w:val="Normal"/>
    <w:autoRedefine/>
    <w:uiPriority w:val="39"/>
    <w:unhideWhenUsed/>
    <w:rsid w:val="00FC2429"/>
    <w:pPr>
      <w:tabs>
        <w:tab w:val="right" w:leader="dot" w:pos="9350"/>
      </w:tabs>
      <w:spacing w:after="0" w:line="240" w:lineRule="auto"/>
      <w:ind w:left="446"/>
    </w:pPr>
  </w:style>
  <w:style w:type="table" w:customStyle="1" w:styleId="MediumGrid1-Accent15">
    <w:name w:val="Medium Grid 1 - Accent 15"/>
    <w:basedOn w:val="TableNormal"/>
    <w:next w:val="MediumGrid1-Accent1"/>
    <w:uiPriority w:val="67"/>
    <w:rsid w:val="001C727B"/>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customStyle="1" w:styleId="MediumGrid1-Accent16">
    <w:name w:val="Medium Grid 1 - Accent 16"/>
    <w:basedOn w:val="TableNormal"/>
    <w:next w:val="MediumGrid1-Accent1"/>
    <w:uiPriority w:val="67"/>
    <w:rsid w:val="003F0C78"/>
    <w:pPr>
      <w:spacing w:after="0" w:line="240" w:lineRule="auto"/>
      <w:ind w:left="1080" w:hanging="360"/>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paragraph" w:styleId="NoSpacing">
    <w:name w:val="No Spacing"/>
    <w:link w:val="NoSpacingChar"/>
    <w:uiPriority w:val="1"/>
    <w:qFormat/>
    <w:rsid w:val="00DC4045"/>
    <w:pPr>
      <w:spacing w:after="0" w:line="240" w:lineRule="auto"/>
    </w:pPr>
  </w:style>
  <w:style w:type="paragraph" w:customStyle="1" w:styleId="FooterOdd">
    <w:name w:val="Footer Odd"/>
    <w:basedOn w:val="Normal"/>
    <w:rsid w:val="00C941EE"/>
    <w:pPr>
      <w:pBdr>
        <w:top w:val="single" w:sz="4" w:space="1" w:color="549E39" w:themeColor="accent1"/>
      </w:pBdr>
      <w:spacing w:after="180" w:line="264" w:lineRule="auto"/>
      <w:jc w:val="right"/>
    </w:pPr>
    <w:rPr>
      <w:rFonts w:cs="Times New Roman"/>
      <w:color w:val="455F51" w:themeColor="text2"/>
      <w:sz w:val="20"/>
      <w:szCs w:val="20"/>
      <w:lang w:eastAsia="ja-JP"/>
    </w:rPr>
  </w:style>
  <w:style w:type="character" w:styleId="CommentReference">
    <w:name w:val="annotation reference"/>
    <w:basedOn w:val="DefaultParagraphFont"/>
    <w:uiPriority w:val="99"/>
    <w:semiHidden/>
    <w:unhideWhenUsed/>
    <w:rsid w:val="00060280"/>
    <w:rPr>
      <w:sz w:val="16"/>
      <w:szCs w:val="16"/>
    </w:rPr>
  </w:style>
  <w:style w:type="paragraph" w:styleId="CommentText">
    <w:name w:val="annotation text"/>
    <w:basedOn w:val="Normal"/>
    <w:link w:val="CommentTextChar"/>
    <w:uiPriority w:val="99"/>
    <w:semiHidden/>
    <w:unhideWhenUsed/>
    <w:rsid w:val="00060280"/>
    <w:rPr>
      <w:sz w:val="20"/>
      <w:szCs w:val="20"/>
    </w:rPr>
  </w:style>
  <w:style w:type="character" w:customStyle="1" w:styleId="CommentTextChar">
    <w:name w:val="Comment Text Char"/>
    <w:basedOn w:val="DefaultParagraphFont"/>
    <w:link w:val="CommentText"/>
    <w:uiPriority w:val="99"/>
    <w:semiHidden/>
    <w:rsid w:val="00060280"/>
    <w:rPr>
      <w:sz w:val="20"/>
      <w:szCs w:val="20"/>
    </w:rPr>
  </w:style>
  <w:style w:type="paragraph" w:styleId="CommentSubject">
    <w:name w:val="annotation subject"/>
    <w:basedOn w:val="CommentText"/>
    <w:next w:val="CommentText"/>
    <w:link w:val="CommentSubjectChar"/>
    <w:uiPriority w:val="99"/>
    <w:semiHidden/>
    <w:unhideWhenUsed/>
    <w:rsid w:val="00060280"/>
    <w:rPr>
      <w:b/>
      <w:bCs/>
    </w:rPr>
  </w:style>
  <w:style w:type="character" w:customStyle="1" w:styleId="CommentSubjectChar">
    <w:name w:val="Comment Subject Char"/>
    <w:basedOn w:val="CommentTextChar"/>
    <w:link w:val="CommentSubject"/>
    <w:uiPriority w:val="99"/>
    <w:semiHidden/>
    <w:rsid w:val="00060280"/>
    <w:rPr>
      <w:b/>
      <w:bCs/>
      <w:sz w:val="20"/>
      <w:szCs w:val="20"/>
    </w:rPr>
  </w:style>
  <w:style w:type="numbering" w:customStyle="1" w:styleId="RSACbullets">
    <w:name w:val="RSAC_bullets"/>
    <w:uiPriority w:val="99"/>
    <w:rsid w:val="00C93ADF"/>
    <w:pPr>
      <w:numPr>
        <w:numId w:val="10"/>
      </w:numPr>
    </w:pPr>
  </w:style>
  <w:style w:type="paragraph" w:styleId="TOC2">
    <w:name w:val="toc 2"/>
    <w:basedOn w:val="Normal"/>
    <w:next w:val="Normal"/>
    <w:autoRedefine/>
    <w:uiPriority w:val="39"/>
    <w:semiHidden/>
    <w:unhideWhenUsed/>
    <w:rsid w:val="00947C49"/>
    <w:pPr>
      <w:spacing w:after="100"/>
      <w:ind w:left="220"/>
    </w:pPr>
    <w:rPr>
      <w:lang w:eastAsia="ja-JP"/>
    </w:rPr>
  </w:style>
  <w:style w:type="character" w:customStyle="1" w:styleId="Heading2Char">
    <w:name w:val="Heading 2 Char"/>
    <w:basedOn w:val="DefaultParagraphFont"/>
    <w:link w:val="Heading2"/>
    <w:uiPriority w:val="9"/>
    <w:semiHidden/>
    <w:rsid w:val="008D3E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4045"/>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DC4045"/>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DC4045"/>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DC4045"/>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DC40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4045"/>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DC404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4045"/>
    <w:pPr>
      <w:spacing w:line="240" w:lineRule="auto"/>
    </w:pPr>
    <w:rPr>
      <w:b/>
      <w:bCs/>
      <w:color w:val="549E39" w:themeColor="accent1"/>
      <w:sz w:val="18"/>
      <w:szCs w:val="18"/>
    </w:rPr>
  </w:style>
  <w:style w:type="paragraph" w:styleId="Title">
    <w:name w:val="Title"/>
    <w:basedOn w:val="Normal"/>
    <w:next w:val="Normal"/>
    <w:link w:val="TitleChar"/>
    <w:uiPriority w:val="10"/>
    <w:qFormat/>
    <w:rsid w:val="00DC4045"/>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kern w:val="28"/>
      <w:sz w:val="52"/>
      <w:szCs w:val="52"/>
    </w:rPr>
  </w:style>
  <w:style w:type="character" w:customStyle="1" w:styleId="TitleChar">
    <w:name w:val="Title Char"/>
    <w:basedOn w:val="DefaultParagraphFont"/>
    <w:link w:val="Title"/>
    <w:uiPriority w:val="10"/>
    <w:rsid w:val="00DC4045"/>
    <w:rPr>
      <w:rFonts w:asciiTheme="majorHAnsi" w:eastAsiaTheme="majorEastAsia" w:hAnsiTheme="majorHAnsi" w:cstheme="majorBidi"/>
      <w:color w:val="33473C" w:themeColor="text2" w:themeShade="BF"/>
      <w:spacing w:val="5"/>
      <w:kern w:val="28"/>
      <w:sz w:val="52"/>
      <w:szCs w:val="52"/>
    </w:rPr>
  </w:style>
  <w:style w:type="paragraph" w:styleId="Subtitle">
    <w:name w:val="Subtitle"/>
    <w:basedOn w:val="Normal"/>
    <w:next w:val="Normal"/>
    <w:link w:val="SubtitleChar"/>
    <w:uiPriority w:val="11"/>
    <w:qFormat/>
    <w:rsid w:val="00DC4045"/>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DC4045"/>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DC4045"/>
    <w:rPr>
      <w:b/>
      <w:bCs/>
    </w:rPr>
  </w:style>
  <w:style w:type="character" w:styleId="Emphasis">
    <w:name w:val="Emphasis"/>
    <w:basedOn w:val="DefaultParagraphFont"/>
    <w:uiPriority w:val="20"/>
    <w:qFormat/>
    <w:rsid w:val="00DC4045"/>
    <w:rPr>
      <w:i/>
      <w:iCs/>
    </w:rPr>
  </w:style>
  <w:style w:type="paragraph" w:styleId="Quote">
    <w:name w:val="Quote"/>
    <w:basedOn w:val="Normal"/>
    <w:next w:val="Normal"/>
    <w:link w:val="QuoteChar"/>
    <w:uiPriority w:val="29"/>
    <w:qFormat/>
    <w:rsid w:val="00DC4045"/>
    <w:rPr>
      <w:i/>
      <w:iCs/>
      <w:color w:val="000000" w:themeColor="text1"/>
    </w:rPr>
  </w:style>
  <w:style w:type="character" w:customStyle="1" w:styleId="QuoteChar">
    <w:name w:val="Quote Char"/>
    <w:basedOn w:val="DefaultParagraphFont"/>
    <w:link w:val="Quote"/>
    <w:uiPriority w:val="29"/>
    <w:rsid w:val="00DC4045"/>
    <w:rPr>
      <w:i/>
      <w:iCs/>
      <w:color w:val="000000" w:themeColor="text1"/>
    </w:rPr>
  </w:style>
  <w:style w:type="paragraph" w:styleId="IntenseQuote">
    <w:name w:val="Intense Quote"/>
    <w:basedOn w:val="Normal"/>
    <w:next w:val="Normal"/>
    <w:link w:val="IntenseQuoteChar"/>
    <w:uiPriority w:val="30"/>
    <w:qFormat/>
    <w:rsid w:val="00DC4045"/>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DC4045"/>
    <w:rPr>
      <w:b/>
      <w:bCs/>
      <w:i/>
      <w:iCs/>
      <w:color w:val="549E39" w:themeColor="accent1"/>
    </w:rPr>
  </w:style>
  <w:style w:type="character" w:styleId="SubtleEmphasis">
    <w:name w:val="Subtle Emphasis"/>
    <w:basedOn w:val="DefaultParagraphFont"/>
    <w:uiPriority w:val="19"/>
    <w:qFormat/>
    <w:rsid w:val="00DC4045"/>
    <w:rPr>
      <w:i/>
      <w:iCs/>
      <w:color w:val="808080" w:themeColor="text1" w:themeTint="7F"/>
    </w:rPr>
  </w:style>
  <w:style w:type="character" w:styleId="IntenseEmphasis">
    <w:name w:val="Intense Emphasis"/>
    <w:basedOn w:val="DefaultParagraphFont"/>
    <w:uiPriority w:val="21"/>
    <w:qFormat/>
    <w:rsid w:val="00DC4045"/>
    <w:rPr>
      <w:b/>
      <w:bCs/>
      <w:i/>
      <w:iCs/>
      <w:color w:val="549E39" w:themeColor="accent1"/>
    </w:rPr>
  </w:style>
  <w:style w:type="character" w:styleId="SubtleReference">
    <w:name w:val="Subtle Reference"/>
    <w:basedOn w:val="DefaultParagraphFont"/>
    <w:uiPriority w:val="31"/>
    <w:qFormat/>
    <w:rsid w:val="00DC4045"/>
    <w:rPr>
      <w:smallCaps/>
      <w:color w:val="8AB833" w:themeColor="accent2"/>
      <w:u w:val="single"/>
    </w:rPr>
  </w:style>
  <w:style w:type="character" w:styleId="IntenseReference">
    <w:name w:val="Intense Reference"/>
    <w:basedOn w:val="DefaultParagraphFont"/>
    <w:uiPriority w:val="32"/>
    <w:qFormat/>
    <w:rsid w:val="00DC4045"/>
    <w:rPr>
      <w:b/>
      <w:bCs/>
      <w:smallCaps/>
      <w:color w:val="8AB833" w:themeColor="accent2"/>
      <w:spacing w:val="5"/>
      <w:u w:val="single"/>
    </w:rPr>
  </w:style>
  <w:style w:type="character" w:styleId="BookTitle">
    <w:name w:val="Book Title"/>
    <w:basedOn w:val="DefaultParagraphFont"/>
    <w:uiPriority w:val="33"/>
    <w:qFormat/>
    <w:rsid w:val="00DC4045"/>
    <w:rPr>
      <w:b/>
      <w:bCs/>
      <w:smallCaps/>
      <w:spacing w:val="5"/>
    </w:rPr>
  </w:style>
  <w:style w:type="paragraph" w:customStyle="1" w:styleId="ListA1">
    <w:name w:val="List_A1"/>
    <w:basedOn w:val="ListParagraph"/>
    <w:link w:val="ListA1Char"/>
    <w:qFormat/>
    <w:rsid w:val="007F55A1"/>
    <w:pPr>
      <w:numPr>
        <w:numId w:val="28"/>
      </w:numPr>
      <w:pBdr>
        <w:bottom w:val="single" w:sz="4" w:space="1" w:color="auto"/>
      </w:pBdr>
      <w:spacing w:before="240" w:line="240" w:lineRule="auto"/>
      <w:outlineLvl w:val="0"/>
    </w:pPr>
    <w:rPr>
      <w:rFonts w:asciiTheme="majorHAnsi" w:hAnsiTheme="majorHAnsi"/>
      <w:sz w:val="40"/>
    </w:rPr>
  </w:style>
  <w:style w:type="paragraph" w:customStyle="1" w:styleId="ListA2">
    <w:name w:val="List_A2"/>
    <w:basedOn w:val="NoSpacing"/>
    <w:link w:val="ListA2Char"/>
    <w:qFormat/>
    <w:rsid w:val="007F55A1"/>
    <w:pPr>
      <w:numPr>
        <w:ilvl w:val="1"/>
        <w:numId w:val="28"/>
      </w:numPr>
      <w:spacing w:before="120" w:after="60"/>
      <w:outlineLvl w:val="1"/>
    </w:pPr>
    <w:rPr>
      <w:rFonts w:asciiTheme="majorHAnsi" w:hAnsiTheme="majorHAnsi"/>
      <w:b/>
      <w:sz w:val="28"/>
    </w:rPr>
  </w:style>
  <w:style w:type="character" w:customStyle="1" w:styleId="NoSpacingChar">
    <w:name w:val="No Spacing Char"/>
    <w:basedOn w:val="DefaultParagraphFont"/>
    <w:link w:val="NoSpacing"/>
    <w:uiPriority w:val="1"/>
    <w:rsid w:val="00900DF2"/>
  </w:style>
  <w:style w:type="character" w:customStyle="1" w:styleId="ListA1Char">
    <w:name w:val="List_A1 Char"/>
    <w:basedOn w:val="NoSpacingChar"/>
    <w:link w:val="ListA1"/>
    <w:rsid w:val="007F55A1"/>
    <w:rPr>
      <w:rFonts w:asciiTheme="majorHAnsi" w:hAnsiTheme="majorHAnsi"/>
      <w:sz w:val="40"/>
    </w:rPr>
  </w:style>
  <w:style w:type="paragraph" w:customStyle="1" w:styleId="ListA3">
    <w:name w:val="List_A3"/>
    <w:basedOn w:val="NoSpacing"/>
    <w:link w:val="ListA3Char"/>
    <w:qFormat/>
    <w:rsid w:val="00717739"/>
    <w:pPr>
      <w:numPr>
        <w:ilvl w:val="2"/>
        <w:numId w:val="28"/>
      </w:numPr>
      <w:spacing w:before="60" w:after="60"/>
      <w:outlineLvl w:val="2"/>
    </w:pPr>
    <w:rPr>
      <w:color w:val="000000" w:themeColor="text1"/>
    </w:rPr>
  </w:style>
  <w:style w:type="character" w:customStyle="1" w:styleId="ListA2Char">
    <w:name w:val="List_A2 Char"/>
    <w:basedOn w:val="NoSpacingChar"/>
    <w:link w:val="ListA2"/>
    <w:rsid w:val="007F55A1"/>
    <w:rPr>
      <w:rFonts w:asciiTheme="majorHAnsi" w:hAnsiTheme="majorHAnsi"/>
      <w:b/>
      <w:sz w:val="28"/>
    </w:rPr>
  </w:style>
  <w:style w:type="paragraph" w:customStyle="1" w:styleId="ListA4">
    <w:name w:val="List_A4"/>
    <w:basedOn w:val="NoSpacing"/>
    <w:link w:val="ListA4Char"/>
    <w:qFormat/>
    <w:rsid w:val="00717739"/>
    <w:pPr>
      <w:numPr>
        <w:ilvl w:val="3"/>
        <w:numId w:val="28"/>
      </w:numPr>
      <w:spacing w:before="60" w:after="60"/>
      <w:outlineLvl w:val="3"/>
    </w:pPr>
  </w:style>
  <w:style w:type="character" w:customStyle="1" w:styleId="ListA3Char">
    <w:name w:val="List_A3 Char"/>
    <w:basedOn w:val="NoSpacingChar"/>
    <w:link w:val="ListA3"/>
    <w:rsid w:val="00717739"/>
    <w:rPr>
      <w:color w:val="000000" w:themeColor="text1"/>
    </w:rPr>
  </w:style>
  <w:style w:type="paragraph" w:customStyle="1" w:styleId="ListA5">
    <w:name w:val="List_A5"/>
    <w:basedOn w:val="NoSpacing"/>
    <w:link w:val="ListA5Char"/>
    <w:qFormat/>
    <w:rsid w:val="00717739"/>
    <w:pPr>
      <w:numPr>
        <w:ilvl w:val="4"/>
        <w:numId w:val="28"/>
      </w:numPr>
      <w:spacing w:before="60" w:after="60"/>
      <w:outlineLvl w:val="4"/>
    </w:pPr>
  </w:style>
  <w:style w:type="character" w:customStyle="1" w:styleId="ListA4Char">
    <w:name w:val="List_A4 Char"/>
    <w:basedOn w:val="NoSpacingChar"/>
    <w:link w:val="ListA4"/>
    <w:rsid w:val="00717739"/>
  </w:style>
  <w:style w:type="paragraph" w:customStyle="1" w:styleId="RSACNote">
    <w:name w:val="RSAC_Note"/>
    <w:basedOn w:val="ListA5"/>
    <w:link w:val="RSACNoteChar"/>
    <w:qFormat/>
    <w:rsid w:val="001211D8"/>
    <w:pPr>
      <w:numPr>
        <w:ilvl w:val="0"/>
        <w:numId w:val="0"/>
      </w:numPr>
      <w:pBdr>
        <w:top w:val="single" w:sz="18" w:space="1" w:color="auto"/>
        <w:left w:val="single" w:sz="18" w:space="4" w:color="auto"/>
        <w:bottom w:val="single" w:sz="18" w:space="1" w:color="auto"/>
        <w:right w:val="single" w:sz="18" w:space="4" w:color="auto"/>
      </w:pBdr>
      <w:shd w:val="clear" w:color="auto" w:fill="CBDFF1"/>
      <w:spacing w:before="120" w:after="120"/>
    </w:pPr>
    <w:rPr>
      <w:i/>
      <w:color w:val="000000" w:themeColor="text1"/>
    </w:rPr>
  </w:style>
  <w:style w:type="character" w:customStyle="1" w:styleId="ListA5Char">
    <w:name w:val="List_A5 Char"/>
    <w:basedOn w:val="NoSpacingChar"/>
    <w:link w:val="ListA5"/>
    <w:rsid w:val="00717739"/>
  </w:style>
  <w:style w:type="character" w:customStyle="1" w:styleId="RSACNoteChar">
    <w:name w:val="RSAC_Note Char"/>
    <w:basedOn w:val="ListA5Char"/>
    <w:link w:val="RSACNote"/>
    <w:rsid w:val="001211D8"/>
    <w:rPr>
      <w:i/>
      <w:color w:val="000000" w:themeColor="text1"/>
      <w:shd w:val="clear" w:color="auto" w:fill="CBDFF1"/>
    </w:rPr>
  </w:style>
  <w:style w:type="character" w:styleId="FollowedHyperlink">
    <w:name w:val="FollowedHyperlink"/>
    <w:basedOn w:val="DefaultParagraphFont"/>
    <w:uiPriority w:val="99"/>
    <w:semiHidden/>
    <w:unhideWhenUsed/>
    <w:rsid w:val="000D5E09"/>
    <w:rPr>
      <w:color w:val="BA6906" w:themeColor="followedHyperlink"/>
      <w:u w:val="single"/>
    </w:rPr>
  </w:style>
  <w:style w:type="paragraph" w:customStyle="1" w:styleId="RSACcongrats">
    <w:name w:val="RSAC_congrats"/>
    <w:basedOn w:val="Normal"/>
    <w:link w:val="RSACcongratsChar"/>
    <w:qFormat/>
    <w:rsid w:val="001211D8"/>
    <w:pPr>
      <w:pBdr>
        <w:top w:val="double" w:sz="4" w:space="1" w:color="auto"/>
        <w:left w:val="double" w:sz="4" w:space="4" w:color="auto"/>
        <w:bottom w:val="double" w:sz="4" w:space="1" w:color="auto"/>
        <w:right w:val="double" w:sz="4" w:space="4" w:color="auto"/>
      </w:pBdr>
      <w:shd w:val="clear" w:color="auto" w:fill="D9D9D9" w:themeFill="background1" w:themeFillShade="D9"/>
      <w:spacing w:before="120" w:after="120" w:line="240" w:lineRule="auto"/>
    </w:pPr>
    <w:rPr>
      <w:sz w:val="24"/>
    </w:rPr>
  </w:style>
  <w:style w:type="paragraph" w:customStyle="1" w:styleId="CoverTitle">
    <w:name w:val="Cover_Title"/>
    <w:basedOn w:val="Normal"/>
    <w:link w:val="CoverTitleChar"/>
    <w:rsid w:val="008C74FA"/>
    <w:pPr>
      <w:pBdr>
        <w:top w:val="threeDEngrave" w:sz="18" w:space="1" w:color="2A4F1C" w:themeColor="accent1" w:themeShade="80"/>
        <w:left w:val="threeDEngrave" w:sz="18" w:space="12" w:color="2A4F1C" w:themeColor="accent1" w:themeShade="80"/>
        <w:bottom w:val="threeDEmboss" w:sz="18" w:space="1" w:color="2A4F1C" w:themeColor="accent1" w:themeShade="80"/>
        <w:right w:val="threeDEmboss" w:sz="18" w:space="4" w:color="2A4F1C" w:themeColor="accent1" w:themeShade="80"/>
      </w:pBdr>
      <w:shd w:val="clear" w:color="auto" w:fill="D9D9D9" w:themeFill="background1" w:themeFillShade="D9"/>
      <w:spacing w:before="120" w:after="0" w:line="240" w:lineRule="auto"/>
      <w:jc w:val="center"/>
      <w:outlineLvl w:val="0"/>
    </w:pPr>
    <w:rPr>
      <w:rFonts w:asciiTheme="majorHAnsi" w:hAnsiTheme="majorHAnsi"/>
      <w:b/>
      <w:color w:val="2A4F1C" w:themeColor="accent1" w:themeShade="80"/>
      <w:sz w:val="56"/>
      <w:szCs w:val="64"/>
    </w:rPr>
  </w:style>
  <w:style w:type="character" w:customStyle="1" w:styleId="RSACcongratsChar">
    <w:name w:val="RSAC_congrats Char"/>
    <w:basedOn w:val="DefaultParagraphFont"/>
    <w:link w:val="RSACcongrats"/>
    <w:rsid w:val="001211D8"/>
    <w:rPr>
      <w:sz w:val="24"/>
      <w:shd w:val="clear" w:color="auto" w:fill="D9D9D9" w:themeFill="background1" w:themeFillShade="D9"/>
    </w:rPr>
  </w:style>
  <w:style w:type="character" w:customStyle="1" w:styleId="CoverTitleChar">
    <w:name w:val="Cover_Title Char"/>
    <w:basedOn w:val="DefaultParagraphFont"/>
    <w:link w:val="CoverTitle"/>
    <w:rsid w:val="008C74FA"/>
    <w:rPr>
      <w:rFonts w:asciiTheme="majorHAnsi" w:hAnsiTheme="majorHAnsi"/>
      <w:b/>
      <w:color w:val="2A4F1C" w:themeColor="accent1" w:themeShade="80"/>
      <w:sz w:val="56"/>
      <w:szCs w:val="64"/>
      <w:shd w:val="clear" w:color="auto" w:fill="D9D9D9" w:themeFill="background1" w:themeFillShade="D9"/>
    </w:rPr>
  </w:style>
  <w:style w:type="paragraph" w:customStyle="1" w:styleId="CoverHeader">
    <w:name w:val="Cover_Header"/>
    <w:link w:val="CoverHeaderChar"/>
    <w:qFormat/>
    <w:rsid w:val="003C339E"/>
    <w:pPr>
      <w:shd w:val="clear" w:color="auto" w:fill="FFFFFF" w:themeFill="background1"/>
      <w:spacing w:before="240" w:after="0" w:line="240" w:lineRule="auto"/>
    </w:pPr>
    <w:rPr>
      <w:b/>
      <w:sz w:val="28"/>
      <w:szCs w:val="28"/>
    </w:rPr>
  </w:style>
  <w:style w:type="paragraph" w:customStyle="1" w:styleId="Covertext">
    <w:name w:val="Cover_text"/>
    <w:link w:val="CovertextChar"/>
    <w:qFormat/>
    <w:rsid w:val="00E44EF8"/>
    <w:pPr>
      <w:shd w:val="clear" w:color="auto" w:fill="FFFFFF" w:themeFill="background1"/>
      <w:spacing w:after="60" w:line="240" w:lineRule="auto"/>
    </w:pPr>
    <w:rPr>
      <w:rFonts w:ascii="Calibri" w:hAnsi="Calibri"/>
    </w:rPr>
  </w:style>
  <w:style w:type="character" w:customStyle="1" w:styleId="CoverHeaderChar">
    <w:name w:val="Cover_Header Char"/>
    <w:basedOn w:val="DefaultParagraphFont"/>
    <w:link w:val="CoverHeader"/>
    <w:rsid w:val="003C339E"/>
    <w:rPr>
      <w:b/>
      <w:sz w:val="28"/>
      <w:szCs w:val="28"/>
      <w:shd w:val="clear" w:color="auto" w:fill="FFFFFF" w:themeFill="background1"/>
    </w:rPr>
  </w:style>
  <w:style w:type="paragraph" w:customStyle="1" w:styleId="Listdescript">
    <w:name w:val="List_descript"/>
    <w:basedOn w:val="Normal"/>
    <w:link w:val="ListdescriptChar"/>
    <w:qFormat/>
    <w:rsid w:val="008B64B5"/>
    <w:pPr>
      <w:spacing w:before="60" w:after="60" w:line="240" w:lineRule="auto"/>
    </w:pPr>
  </w:style>
  <w:style w:type="character" w:customStyle="1" w:styleId="CovertextChar">
    <w:name w:val="Cover_text Char"/>
    <w:basedOn w:val="DefaultParagraphFont"/>
    <w:link w:val="Covertext"/>
    <w:rsid w:val="00E44EF8"/>
    <w:rPr>
      <w:rFonts w:ascii="Calibri" w:hAnsi="Calibri"/>
      <w:shd w:val="clear" w:color="auto" w:fill="FFFFFF" w:themeFill="background1"/>
    </w:rPr>
  </w:style>
  <w:style w:type="character" w:customStyle="1" w:styleId="ListdescriptChar">
    <w:name w:val="List_descript Char"/>
    <w:basedOn w:val="DefaultParagraphFont"/>
    <w:link w:val="Listdescript"/>
    <w:rsid w:val="008B64B5"/>
  </w:style>
  <w:style w:type="paragraph" w:customStyle="1" w:styleId="Graphic">
    <w:name w:val="Graphic"/>
    <w:link w:val="GraphicChar"/>
    <w:rsid w:val="00CC5732"/>
    <w:pPr>
      <w:spacing w:before="60" w:after="60" w:line="240" w:lineRule="auto"/>
      <w:jc w:val="center"/>
    </w:pPr>
    <w:rPr>
      <w:b/>
      <w:szCs w:val="28"/>
    </w:rPr>
  </w:style>
  <w:style w:type="character" w:customStyle="1" w:styleId="GraphicChar">
    <w:name w:val="Graphic Char"/>
    <w:basedOn w:val="DefaultParagraphFont"/>
    <w:link w:val="Graphic"/>
    <w:rsid w:val="00CC5732"/>
    <w:rPr>
      <w:b/>
      <w:szCs w:val="28"/>
    </w:rPr>
  </w:style>
  <w:style w:type="paragraph" w:customStyle="1" w:styleId="Listtext">
    <w:name w:val="List_text"/>
    <w:basedOn w:val="Normal"/>
    <w:link w:val="ListtextChar"/>
    <w:qFormat/>
    <w:rsid w:val="008D3E81"/>
    <w:pPr>
      <w:ind w:left="360"/>
    </w:pPr>
  </w:style>
  <w:style w:type="character" w:customStyle="1" w:styleId="ListtextChar">
    <w:name w:val="List_text Char"/>
    <w:basedOn w:val="DefaultParagraphFont"/>
    <w:link w:val="Listtext"/>
    <w:rsid w:val="008D3E81"/>
  </w:style>
  <w:style w:type="paragraph" w:styleId="NormalWeb">
    <w:name w:val="Normal (Web)"/>
    <w:basedOn w:val="Normal"/>
    <w:uiPriority w:val="99"/>
    <w:unhideWhenUsed/>
    <w:rsid w:val="002B350B"/>
    <w:pPr>
      <w:spacing w:before="100" w:beforeAutospacing="1" w:after="100" w:afterAutospacing="1" w:line="240" w:lineRule="auto"/>
    </w:pPr>
    <w:rPr>
      <w:rFonts w:ascii="Calibri" w:eastAsiaTheme="minorHAnsi" w:hAnsi="Calibri" w:cs="Calibri"/>
    </w:rPr>
  </w:style>
  <w:style w:type="character" w:styleId="UnresolvedMention">
    <w:name w:val="Unresolved Mention"/>
    <w:basedOn w:val="DefaultParagraphFont"/>
    <w:uiPriority w:val="99"/>
    <w:semiHidden/>
    <w:unhideWhenUsed/>
    <w:rsid w:val="002B3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8816">
      <w:bodyDiv w:val="1"/>
      <w:marLeft w:val="0"/>
      <w:marRight w:val="0"/>
      <w:marTop w:val="0"/>
      <w:marBottom w:val="0"/>
      <w:divBdr>
        <w:top w:val="none" w:sz="0" w:space="0" w:color="auto"/>
        <w:left w:val="none" w:sz="0" w:space="0" w:color="auto"/>
        <w:bottom w:val="none" w:sz="0" w:space="0" w:color="auto"/>
        <w:right w:val="none" w:sz="0" w:space="0" w:color="auto"/>
      </w:divBdr>
    </w:div>
    <w:div w:id="156775294">
      <w:bodyDiv w:val="1"/>
      <w:marLeft w:val="0"/>
      <w:marRight w:val="0"/>
      <w:marTop w:val="0"/>
      <w:marBottom w:val="0"/>
      <w:divBdr>
        <w:top w:val="none" w:sz="0" w:space="0" w:color="auto"/>
        <w:left w:val="none" w:sz="0" w:space="0" w:color="auto"/>
        <w:bottom w:val="none" w:sz="0" w:space="0" w:color="auto"/>
        <w:right w:val="none" w:sz="0" w:space="0" w:color="auto"/>
      </w:divBdr>
    </w:div>
    <w:div w:id="180097022">
      <w:bodyDiv w:val="1"/>
      <w:marLeft w:val="0"/>
      <w:marRight w:val="0"/>
      <w:marTop w:val="0"/>
      <w:marBottom w:val="0"/>
      <w:divBdr>
        <w:top w:val="none" w:sz="0" w:space="0" w:color="auto"/>
        <w:left w:val="none" w:sz="0" w:space="0" w:color="auto"/>
        <w:bottom w:val="none" w:sz="0" w:space="0" w:color="auto"/>
        <w:right w:val="none" w:sz="0" w:space="0" w:color="auto"/>
      </w:divBdr>
    </w:div>
    <w:div w:id="523783549">
      <w:bodyDiv w:val="1"/>
      <w:marLeft w:val="0"/>
      <w:marRight w:val="0"/>
      <w:marTop w:val="0"/>
      <w:marBottom w:val="0"/>
      <w:divBdr>
        <w:top w:val="none" w:sz="0" w:space="0" w:color="auto"/>
        <w:left w:val="none" w:sz="0" w:space="0" w:color="auto"/>
        <w:bottom w:val="none" w:sz="0" w:space="0" w:color="auto"/>
        <w:right w:val="none" w:sz="0" w:space="0" w:color="auto"/>
      </w:divBdr>
    </w:div>
    <w:div w:id="537858028">
      <w:bodyDiv w:val="1"/>
      <w:marLeft w:val="0"/>
      <w:marRight w:val="0"/>
      <w:marTop w:val="0"/>
      <w:marBottom w:val="0"/>
      <w:divBdr>
        <w:top w:val="none" w:sz="0" w:space="0" w:color="auto"/>
        <w:left w:val="none" w:sz="0" w:space="0" w:color="auto"/>
        <w:bottom w:val="none" w:sz="0" w:space="0" w:color="auto"/>
        <w:right w:val="none" w:sz="0" w:space="0" w:color="auto"/>
      </w:divBdr>
    </w:div>
    <w:div w:id="686903714">
      <w:bodyDiv w:val="1"/>
      <w:marLeft w:val="0"/>
      <w:marRight w:val="0"/>
      <w:marTop w:val="0"/>
      <w:marBottom w:val="0"/>
      <w:divBdr>
        <w:top w:val="none" w:sz="0" w:space="0" w:color="auto"/>
        <w:left w:val="none" w:sz="0" w:space="0" w:color="auto"/>
        <w:bottom w:val="none" w:sz="0" w:space="0" w:color="auto"/>
        <w:right w:val="none" w:sz="0" w:space="0" w:color="auto"/>
      </w:divBdr>
    </w:div>
    <w:div w:id="731075694">
      <w:bodyDiv w:val="1"/>
      <w:marLeft w:val="0"/>
      <w:marRight w:val="0"/>
      <w:marTop w:val="0"/>
      <w:marBottom w:val="0"/>
      <w:divBdr>
        <w:top w:val="none" w:sz="0" w:space="0" w:color="auto"/>
        <w:left w:val="none" w:sz="0" w:space="0" w:color="auto"/>
        <w:bottom w:val="none" w:sz="0" w:space="0" w:color="auto"/>
        <w:right w:val="none" w:sz="0" w:space="0" w:color="auto"/>
      </w:divBdr>
    </w:div>
    <w:div w:id="769160465">
      <w:bodyDiv w:val="1"/>
      <w:marLeft w:val="0"/>
      <w:marRight w:val="0"/>
      <w:marTop w:val="0"/>
      <w:marBottom w:val="0"/>
      <w:divBdr>
        <w:top w:val="none" w:sz="0" w:space="0" w:color="auto"/>
        <w:left w:val="none" w:sz="0" w:space="0" w:color="auto"/>
        <w:bottom w:val="none" w:sz="0" w:space="0" w:color="auto"/>
        <w:right w:val="none" w:sz="0" w:space="0" w:color="auto"/>
      </w:divBdr>
    </w:div>
    <w:div w:id="1030958966">
      <w:bodyDiv w:val="1"/>
      <w:marLeft w:val="0"/>
      <w:marRight w:val="0"/>
      <w:marTop w:val="0"/>
      <w:marBottom w:val="0"/>
      <w:divBdr>
        <w:top w:val="none" w:sz="0" w:space="0" w:color="auto"/>
        <w:left w:val="none" w:sz="0" w:space="0" w:color="auto"/>
        <w:bottom w:val="none" w:sz="0" w:space="0" w:color="auto"/>
        <w:right w:val="none" w:sz="0" w:space="0" w:color="auto"/>
      </w:divBdr>
    </w:div>
    <w:div w:id="1033847562">
      <w:bodyDiv w:val="1"/>
      <w:marLeft w:val="0"/>
      <w:marRight w:val="0"/>
      <w:marTop w:val="0"/>
      <w:marBottom w:val="0"/>
      <w:divBdr>
        <w:top w:val="none" w:sz="0" w:space="0" w:color="auto"/>
        <w:left w:val="none" w:sz="0" w:space="0" w:color="auto"/>
        <w:bottom w:val="none" w:sz="0" w:space="0" w:color="auto"/>
        <w:right w:val="none" w:sz="0" w:space="0" w:color="auto"/>
      </w:divBdr>
    </w:div>
    <w:div w:id="1039207258">
      <w:bodyDiv w:val="1"/>
      <w:marLeft w:val="0"/>
      <w:marRight w:val="0"/>
      <w:marTop w:val="0"/>
      <w:marBottom w:val="0"/>
      <w:divBdr>
        <w:top w:val="none" w:sz="0" w:space="0" w:color="auto"/>
        <w:left w:val="none" w:sz="0" w:space="0" w:color="auto"/>
        <w:bottom w:val="none" w:sz="0" w:space="0" w:color="auto"/>
        <w:right w:val="none" w:sz="0" w:space="0" w:color="auto"/>
      </w:divBdr>
    </w:div>
    <w:div w:id="1355307192">
      <w:bodyDiv w:val="1"/>
      <w:marLeft w:val="0"/>
      <w:marRight w:val="0"/>
      <w:marTop w:val="0"/>
      <w:marBottom w:val="0"/>
      <w:divBdr>
        <w:top w:val="none" w:sz="0" w:space="0" w:color="auto"/>
        <w:left w:val="none" w:sz="0" w:space="0" w:color="auto"/>
        <w:bottom w:val="none" w:sz="0" w:space="0" w:color="auto"/>
        <w:right w:val="none" w:sz="0" w:space="0" w:color="auto"/>
      </w:divBdr>
    </w:div>
    <w:div w:id="1408069825">
      <w:bodyDiv w:val="1"/>
      <w:marLeft w:val="0"/>
      <w:marRight w:val="0"/>
      <w:marTop w:val="0"/>
      <w:marBottom w:val="0"/>
      <w:divBdr>
        <w:top w:val="none" w:sz="0" w:space="0" w:color="auto"/>
        <w:left w:val="none" w:sz="0" w:space="0" w:color="auto"/>
        <w:bottom w:val="none" w:sz="0" w:space="0" w:color="auto"/>
        <w:right w:val="none" w:sz="0" w:space="0" w:color="auto"/>
      </w:divBdr>
    </w:div>
    <w:div w:id="1434940251">
      <w:bodyDiv w:val="1"/>
      <w:marLeft w:val="0"/>
      <w:marRight w:val="0"/>
      <w:marTop w:val="0"/>
      <w:marBottom w:val="0"/>
      <w:divBdr>
        <w:top w:val="none" w:sz="0" w:space="0" w:color="auto"/>
        <w:left w:val="none" w:sz="0" w:space="0" w:color="auto"/>
        <w:bottom w:val="none" w:sz="0" w:space="0" w:color="auto"/>
        <w:right w:val="none" w:sz="0" w:space="0" w:color="auto"/>
      </w:divBdr>
    </w:div>
    <w:div w:id="2031904814">
      <w:bodyDiv w:val="1"/>
      <w:marLeft w:val="0"/>
      <w:marRight w:val="0"/>
      <w:marTop w:val="0"/>
      <w:marBottom w:val="0"/>
      <w:divBdr>
        <w:top w:val="none" w:sz="0" w:space="0" w:color="auto"/>
        <w:left w:val="none" w:sz="0" w:space="0" w:color="auto"/>
        <w:bottom w:val="none" w:sz="0" w:space="0" w:color="auto"/>
        <w:right w:val="none" w:sz="0" w:space="0" w:color="auto"/>
      </w:divBdr>
    </w:div>
    <w:div w:id="21345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fsapps.nwcg.gov/gtac/CourseDownloads/Training/Remote_Sensing/ChangeDetection_Intro/Data_and_Exers/Exercise_2_Cloud_Free_Composites.pdf" TargetMode="External"/><Relationship Id="rId26" Type="http://schemas.openxmlformats.org/officeDocument/2006/relationships/hyperlink" Target="https://fsapps.nwcg.gov/gtac/CourseDownloads/GoogleEarthEngine/Intro_to_Scripting/Storyline/story_html5.html" TargetMode="External"/><Relationship Id="rId21" Type="http://schemas.openxmlformats.org/officeDocument/2006/relationships/hyperlink" Target="https://fsapps.nwcg.gov/gtac/CourseDownloads/Training/Remote_Sensing/ChangeDetection_Intro/Data_and_Exers/Exercise_5_Change_Thresholds.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gnup.earthengine.google.com" TargetMode="External"/><Relationship Id="rId17" Type="http://schemas.openxmlformats.org/officeDocument/2006/relationships/hyperlink" Target="https://fsapps.nwcg.gov/gtac/CourseDownloads/Training/Remote_Sensing/ChangeDetection_Intro/Data_and_Exers/Exercise_1_Introduction_to_GEE.pdf" TargetMode="External"/><Relationship Id="rId25" Type="http://schemas.openxmlformats.org/officeDocument/2006/relationships/hyperlink" Target="https://fsapps.nwcg.gov/gtac/CourseDownloads/Obtaining_Remotely_Sensed_Imagery/story.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fsapps.nwcg.gov/gtac/CourseDownloads/Training/Remote_Sensing/ChangeDetection_Intro/Data_and_Exers/Exercise_4_Create_Standardized_Difference.pdf" TargetMode="External"/><Relationship Id="rId29" Type="http://schemas.openxmlformats.org/officeDocument/2006/relationships/hyperlink" Target="https://usfs.adobeconnect.com/p86yz1a6b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fs.adobeconnect.com/pu8onvxioksd/" TargetMode="External"/><Relationship Id="rId24" Type="http://schemas.openxmlformats.org/officeDocument/2006/relationships/hyperlink" Target="mailto:lila.leatherman@usda.gov"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usdagcc.sharepoint.com/sites/fs-gtac-tus/Lists/Course/Item/displayifs.aspx?List=57ad9b47%2D523a%2D4857%2Dac3b%2Dff91fdf3b0d7&amp;ID=163&amp;Source=https%3A%2F%2Fusdagcc%2Esharepoint%2Ecom%2Fsites%2Ffs%2Dgtac%2Dtus%2FSitePages%2FSelf%2DPaced%2520Training%2Easpx%23InplviewHash59e37ebc%2Dc137%2D45cc%2Db8be%2Dcf2a9d3fae14%3DWebPartID%253D%257B25626995%2D%2D8421%2D%2D4CAF%2D%2DAAEA%2D%2D2229630D19A3%257D&amp;ContentTypeId=0x010007DDBB3B2FC4FA4BBA55C251A4961026" TargetMode="External"/><Relationship Id="rId28" Type="http://schemas.openxmlformats.org/officeDocument/2006/relationships/hyperlink" Target="https://usfs.adobeconnect.com/p6bz9gk3736/" TargetMode="External"/><Relationship Id="rId36" Type="http://schemas.openxmlformats.org/officeDocument/2006/relationships/fontTable" Target="fontTable.xml"/><Relationship Id="rId10" Type="http://schemas.openxmlformats.org/officeDocument/2006/relationships/hyperlink" Target="https://usfs.adobeconnect.com/p7rq7gvknd0/" TargetMode="External"/><Relationship Id="rId19" Type="http://schemas.openxmlformats.org/officeDocument/2006/relationships/hyperlink" Target="https://fsapps.nwcg.gov/gtac/CourseDownloads/Training/Remote_Sensing/ChangeDetection_Intro/Data_and_Exers/Exercise_3_Image_Enhancements.pdf" TargetMode="External"/><Relationship Id="rId31" Type="http://schemas.openxmlformats.org/officeDocument/2006/relationships/hyperlink" Target="https://fsapps.nwcg.gov/gtac/CourseDownloads/RandomForests/Storyline/story.html" TargetMode="External"/><Relationship Id="rId4" Type="http://schemas.openxmlformats.org/officeDocument/2006/relationships/settings" Target="settings.xml"/><Relationship Id="rId9" Type="http://schemas.openxmlformats.org/officeDocument/2006/relationships/hyperlink" Target="https://usdagcc.sharepoint.com/sites/fs-gtac-tus/Lists/Course/Item/displayifs.aspx?ID=238" TargetMode="External"/><Relationship Id="rId14" Type="http://schemas.microsoft.com/office/2011/relationships/commentsExtended" Target="commentsExtended.xml"/><Relationship Id="rId22" Type="http://schemas.openxmlformats.org/officeDocument/2006/relationships/hyperlink" Target="https://fsapps.nwcg.gov/gtac/CourseDownloads/Training/Remote_Sensing/ChangeDetection_Intro/Data_and_Exers/Data.zip" TargetMode="External"/><Relationship Id="rId27" Type="http://schemas.openxmlformats.org/officeDocument/2006/relationships/hyperlink" Target="https://fsapps.nwcg.gov/gtac/CourseDownloads/GoogleEarthEngine/GeospatialScripting_Javascript/Storyline/story_html5.html" TargetMode="External"/><Relationship Id="rId30" Type="http://schemas.openxmlformats.org/officeDocument/2006/relationships/hyperlink" Target="https://usfs.adobeconnect.com/p6de7ge2dz0/" TargetMode="External"/><Relationship Id="rId35" Type="http://schemas.openxmlformats.org/officeDocument/2006/relationships/footer" Target="footer2.xml"/><Relationship Id="rId8" Type="http://schemas.openxmlformats.org/officeDocument/2006/relationships/hyperlink" Target="https://teams.microsoft.com/dl/launcher/launcher.html?url=%2F_%23%2Fl%2Fmeetup-join%2F19%3Ameeting_OGZlMDgxNzUtMzA4NC00YWYyLTkzYzktY2NjYTA5YjFlMDI3%40thread.v2%2F0%3Fcontext%3D%257b%2522Tid%2522%3A%2522ed5b36e7-01ee-4ebc-867e-e03cfa0d4697%2522%252c%2522Oid%2522%3A%2522beaa3ffa-0174-449d-89c6-d9a1364311a0%2522%257d%26anon%3Dtrue&amp;type=meetup-join&amp;deeplinkId=9818f53e-0a3e-4a5b-903f-9d148b06408f&amp;directDl=true&amp;msLaunch=true&amp;enableMobilePage=true&amp;suppressPrompt=true"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26A4-8BB3-4FF7-BE53-FDB38AF0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 Intro to Change Detection</vt:lpstr>
    </vt:vector>
  </TitlesOfParts>
  <Company>USDA Forest Service</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Intro to Change Detection</dc:title>
  <dc:subject>Remote Sensing Exercise</dc:subject>
  <dc:creator>USDA Forest Service;jwebb02@fs.fed.us</dc:creator>
  <cp:lastModifiedBy>Leatherman, Lila - FS, Salt Lake City, UT</cp:lastModifiedBy>
  <cp:revision>11</cp:revision>
  <cp:lastPrinted>2017-02-24T19:57:00Z</cp:lastPrinted>
  <dcterms:created xsi:type="dcterms:W3CDTF">2021-02-24T18:29:00Z</dcterms:created>
  <dcterms:modified xsi:type="dcterms:W3CDTF">2021-02-25T18:48:00Z</dcterms:modified>
</cp:coreProperties>
</file>