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8F85" w14:textId="68D51A85" w:rsidR="00EC3EA1" w:rsidRDefault="00EC3EA1" w:rsidP="00EC3EA1">
      <w:pPr>
        <w:pStyle w:val="Covertext"/>
        <w:spacing w:after="0"/>
        <w:jc w:val="right"/>
      </w:pPr>
      <w:r>
        <w:t xml:space="preserve">Last Updated: </w:t>
      </w:r>
      <w:r w:rsidR="00054346">
        <w:t>September</w:t>
      </w:r>
      <w:r>
        <w:t xml:space="preserve"> 201</w:t>
      </w:r>
      <w:r w:rsidR="00A31393">
        <w:t>9</w:t>
      </w:r>
    </w:p>
    <w:p w14:paraId="3F12C053" w14:textId="77777777" w:rsidR="00EC3EA1" w:rsidRDefault="00EC3EA1" w:rsidP="00EC3EA1">
      <w:pPr>
        <w:pStyle w:val="Covertext"/>
        <w:spacing w:after="0"/>
        <w:jc w:val="right"/>
      </w:pPr>
      <w:r>
        <w:t>Version: ArcMap 10.x</w:t>
      </w:r>
    </w:p>
    <w:p w14:paraId="4D691647" w14:textId="77777777" w:rsidR="00EC3EA1" w:rsidRDefault="00EC3EA1" w:rsidP="00EC3EA1">
      <w:pPr>
        <w:pStyle w:val="Heading1"/>
      </w:pPr>
      <w:r>
        <w:t>EXERCISE</w:t>
      </w:r>
      <w:r w:rsidRPr="00E44EF8">
        <w:t xml:space="preserve"> </w:t>
      </w:r>
      <w:r>
        <w:t>2b</w:t>
      </w:r>
    </w:p>
    <w:p w14:paraId="538891BC" w14:textId="77777777" w:rsidR="00EC3EA1" w:rsidRDefault="00EC3EA1" w:rsidP="00EC3EA1">
      <w:pPr>
        <w:pStyle w:val="Heading1"/>
        <w:rPr>
          <w:noProof/>
        </w:rPr>
      </w:pPr>
      <w:r>
        <w:rPr>
          <w:noProof/>
        </w:rPr>
        <w:t>Forest Stratification</w:t>
      </w:r>
    </w:p>
    <w:p w14:paraId="1FA6DA60" w14:textId="138AFD49" w:rsidR="005727D2" w:rsidRPr="005727D2" w:rsidRDefault="00D22B09" w:rsidP="005727D2">
      <w:pPr>
        <w:jc w:val="center"/>
      </w:pPr>
      <w:r>
        <w:rPr>
          <w:noProof/>
        </w:rPr>
        <w:drawing>
          <wp:inline distT="0" distB="0" distL="0" distR="0" wp14:anchorId="56239E3A" wp14:editId="7EED08D5">
            <wp:extent cx="2520336" cy="341975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0338" cy="3474027"/>
                    </a:xfrm>
                    <a:prstGeom prst="rect">
                      <a:avLst/>
                    </a:prstGeom>
                  </pic:spPr>
                </pic:pic>
              </a:graphicData>
            </a:graphic>
          </wp:inline>
        </w:drawing>
      </w:r>
    </w:p>
    <w:p w14:paraId="394BC15F" w14:textId="77777777" w:rsidR="00EC3EA1" w:rsidRDefault="00EC3EA1" w:rsidP="00EC3EA1">
      <w:pPr>
        <w:pStyle w:val="CoverHeader"/>
      </w:pPr>
      <w:r>
        <w:t>Introduction</w:t>
      </w:r>
    </w:p>
    <w:p w14:paraId="1826ED4F" w14:textId="77777777" w:rsidR="005727D2" w:rsidRDefault="00EC3EA1" w:rsidP="00EC3EA1">
      <w:pPr>
        <w:pStyle w:val="CoverHeader"/>
        <w:spacing w:before="0"/>
        <w:rPr>
          <w:rFonts w:ascii="Calibri" w:hAnsi="Calibri"/>
          <w:b w:val="0"/>
          <w:sz w:val="22"/>
          <w:szCs w:val="22"/>
        </w:rPr>
      </w:pPr>
      <w:r>
        <w:rPr>
          <w:rFonts w:ascii="Calibri" w:hAnsi="Calibri"/>
          <w:b w:val="0"/>
          <w:sz w:val="22"/>
          <w:szCs w:val="22"/>
        </w:rPr>
        <w:t xml:space="preserve">This exercise will focus on using the skills you have acquired in previous exercises and build upon them to stratify the forest into different classes using the lidar-derived canopy height and canopy cover layers. This is something you may do when trying to delineate stands or </w:t>
      </w:r>
      <w:r w:rsidR="005132AA">
        <w:rPr>
          <w:rFonts w:ascii="Calibri" w:hAnsi="Calibri"/>
          <w:b w:val="0"/>
          <w:sz w:val="22"/>
          <w:szCs w:val="22"/>
        </w:rPr>
        <w:t xml:space="preserve">when </w:t>
      </w:r>
      <w:r>
        <w:rPr>
          <w:rFonts w:ascii="Calibri" w:hAnsi="Calibri"/>
          <w:b w:val="0"/>
          <w:sz w:val="22"/>
          <w:szCs w:val="22"/>
        </w:rPr>
        <w:t xml:space="preserve">creating a sampling scheme based on lidar sampled </w:t>
      </w:r>
      <w:r w:rsidR="005727D2">
        <w:rPr>
          <w:rFonts w:ascii="Calibri" w:hAnsi="Calibri"/>
          <w:b w:val="0"/>
          <w:sz w:val="22"/>
          <w:szCs w:val="22"/>
        </w:rPr>
        <w:t>cover</w:t>
      </w:r>
      <w:r>
        <w:rPr>
          <w:rFonts w:ascii="Calibri" w:hAnsi="Calibri"/>
          <w:b w:val="0"/>
          <w:sz w:val="22"/>
          <w:szCs w:val="22"/>
        </w:rPr>
        <w:t xml:space="preserve"> and height.</w:t>
      </w:r>
      <w:r w:rsidR="005132AA">
        <w:rPr>
          <w:rFonts w:ascii="Calibri" w:hAnsi="Calibri"/>
          <w:b w:val="0"/>
          <w:sz w:val="22"/>
          <w:szCs w:val="22"/>
        </w:rPr>
        <w:t xml:space="preserve"> If your Forest already has these two basic lidar derivatives, you can use this workflow to create stratifications where you can then randomly place field plots. </w:t>
      </w:r>
      <w:r w:rsidR="005727D2">
        <w:rPr>
          <w:rFonts w:ascii="Calibri" w:hAnsi="Calibri"/>
          <w:b w:val="0"/>
          <w:sz w:val="22"/>
          <w:szCs w:val="22"/>
        </w:rPr>
        <w:t>This ensures that</w:t>
      </w:r>
      <w:r w:rsidR="005132AA">
        <w:rPr>
          <w:rFonts w:ascii="Calibri" w:hAnsi="Calibri"/>
          <w:b w:val="0"/>
          <w:sz w:val="22"/>
          <w:szCs w:val="22"/>
        </w:rPr>
        <w:t xml:space="preserve"> you are more likely to sample the full range of possible vegetation characteristics within the study area. </w:t>
      </w:r>
    </w:p>
    <w:p w14:paraId="221BF7D1" w14:textId="77777777" w:rsidR="005727D2" w:rsidRDefault="005727D2" w:rsidP="00EC3EA1">
      <w:pPr>
        <w:pStyle w:val="CoverHeader"/>
        <w:spacing w:before="0"/>
        <w:rPr>
          <w:rFonts w:ascii="Calibri" w:hAnsi="Calibri"/>
          <w:b w:val="0"/>
          <w:sz w:val="22"/>
          <w:szCs w:val="22"/>
        </w:rPr>
      </w:pPr>
    </w:p>
    <w:p w14:paraId="2A463ED1" w14:textId="3CE1FFEF" w:rsidR="00EC3EA1" w:rsidRDefault="005727D2" w:rsidP="00EC3EA1">
      <w:pPr>
        <w:pStyle w:val="CoverHeader"/>
        <w:spacing w:before="0"/>
        <w:rPr>
          <w:rFonts w:ascii="Calibri" w:hAnsi="Calibri"/>
          <w:b w:val="0"/>
          <w:sz w:val="22"/>
          <w:szCs w:val="22"/>
        </w:rPr>
      </w:pPr>
      <w:r>
        <w:rPr>
          <w:rFonts w:ascii="Calibri" w:hAnsi="Calibri"/>
          <w:b w:val="0"/>
          <w:sz w:val="22"/>
          <w:szCs w:val="22"/>
        </w:rPr>
        <w:t xml:space="preserve">The first portion of this exercise will introduce you to the reclassify tool, which enables you to stratify a continuous raster into user-defined height classes. The second portion of the exercise focuses on using the raster calculator to stratify the study area using both the canopy height and the canopy cover rasters. </w:t>
      </w:r>
      <w:r w:rsidR="00EC3EA1">
        <w:rPr>
          <w:rFonts w:ascii="Calibri" w:hAnsi="Calibri"/>
          <w:b w:val="0"/>
          <w:sz w:val="22"/>
          <w:szCs w:val="22"/>
        </w:rPr>
        <w:t>As with other exercises</w:t>
      </w:r>
      <w:r>
        <w:rPr>
          <w:rFonts w:ascii="Calibri" w:hAnsi="Calibri"/>
          <w:b w:val="0"/>
          <w:sz w:val="22"/>
          <w:szCs w:val="22"/>
        </w:rPr>
        <w:t>,</w:t>
      </w:r>
      <w:r w:rsidR="00EC3EA1">
        <w:rPr>
          <w:rFonts w:ascii="Calibri" w:hAnsi="Calibri"/>
          <w:b w:val="0"/>
          <w:sz w:val="22"/>
          <w:szCs w:val="22"/>
        </w:rPr>
        <w:t xml:space="preserve"> the concepts here are the rudimentary beginnings</w:t>
      </w:r>
      <w:r>
        <w:rPr>
          <w:rFonts w:ascii="Calibri" w:hAnsi="Calibri"/>
          <w:b w:val="0"/>
          <w:sz w:val="22"/>
          <w:szCs w:val="22"/>
        </w:rPr>
        <w:t>,</w:t>
      </w:r>
      <w:r w:rsidR="00EC3EA1">
        <w:rPr>
          <w:rFonts w:ascii="Calibri" w:hAnsi="Calibri"/>
          <w:b w:val="0"/>
          <w:sz w:val="22"/>
          <w:szCs w:val="22"/>
        </w:rPr>
        <w:t xml:space="preserve"> and you will want to apply your own knowledge of your forest and expand these techniques to get an appropriate and useful product in the future. </w:t>
      </w:r>
    </w:p>
    <w:p w14:paraId="63E4A194" w14:textId="77777777" w:rsidR="00EC3EA1" w:rsidRDefault="00EC3EA1" w:rsidP="00EC3EA1">
      <w:pPr>
        <w:pStyle w:val="CoverHeader"/>
      </w:pPr>
      <w:r>
        <w:lastRenderedPageBreak/>
        <w:t>Objectives</w:t>
      </w:r>
    </w:p>
    <w:p w14:paraId="551799CF" w14:textId="146B1526" w:rsidR="00EC3EA1" w:rsidRDefault="00EC3EA1" w:rsidP="00EC3EA1">
      <w:pPr>
        <w:pStyle w:val="CoverHeader"/>
        <w:numPr>
          <w:ilvl w:val="0"/>
          <w:numId w:val="35"/>
        </w:numPr>
        <w:spacing w:before="0"/>
      </w:pPr>
      <w:r>
        <w:rPr>
          <w:b w:val="0"/>
          <w:sz w:val="22"/>
          <w:szCs w:val="22"/>
        </w:rPr>
        <w:t xml:space="preserve">Use the raster calculator to create a raster that separates </w:t>
      </w:r>
      <w:r w:rsidR="0032575B">
        <w:rPr>
          <w:b w:val="0"/>
          <w:sz w:val="22"/>
          <w:szCs w:val="22"/>
        </w:rPr>
        <w:t xml:space="preserve">the </w:t>
      </w:r>
      <w:r>
        <w:rPr>
          <w:b w:val="0"/>
          <w:sz w:val="22"/>
          <w:szCs w:val="22"/>
        </w:rPr>
        <w:t>study area based on specific canopy height and cover characteristics</w:t>
      </w:r>
      <w:r w:rsidR="00F94F30">
        <w:rPr>
          <w:b w:val="0"/>
          <w:sz w:val="22"/>
          <w:szCs w:val="22"/>
        </w:rPr>
        <w:t>.</w:t>
      </w:r>
    </w:p>
    <w:p w14:paraId="05747B63" w14:textId="77777777" w:rsidR="00EC3EA1" w:rsidRDefault="00EC3EA1" w:rsidP="00EC3EA1">
      <w:pPr>
        <w:pStyle w:val="CoverHeader"/>
      </w:pPr>
      <w:r>
        <w:t>Required Data</w:t>
      </w:r>
    </w:p>
    <w:p w14:paraId="60AE28A1" w14:textId="709B00EE" w:rsidR="00EC3EA1" w:rsidRPr="00DA1B85" w:rsidRDefault="006536EF" w:rsidP="00EC3EA1">
      <w:pPr>
        <w:pStyle w:val="ListParagraph"/>
        <w:numPr>
          <w:ilvl w:val="0"/>
          <w:numId w:val="34"/>
        </w:numPr>
        <w:rPr>
          <w:rFonts w:ascii="Calibri" w:hAnsi="Calibri"/>
          <w:b/>
        </w:rPr>
      </w:pPr>
      <w:r>
        <w:rPr>
          <w:rFonts w:ascii="Calibri" w:hAnsi="Calibri"/>
          <w:b/>
        </w:rPr>
        <w:t>RioTusas_CHM_1</w:t>
      </w:r>
      <w:r w:rsidR="00DA1B85">
        <w:rPr>
          <w:rFonts w:ascii="Calibri" w:hAnsi="Calibri"/>
          <w:b/>
        </w:rPr>
        <w:t>0</w:t>
      </w:r>
      <w:r>
        <w:rPr>
          <w:rFonts w:ascii="Calibri" w:hAnsi="Calibri"/>
          <w:b/>
        </w:rPr>
        <w:t>m</w:t>
      </w:r>
      <w:r w:rsidR="00EC3EA1">
        <w:rPr>
          <w:rFonts w:ascii="Calibri" w:hAnsi="Calibri"/>
          <w:b/>
        </w:rPr>
        <w:t xml:space="preserve">.img – </w:t>
      </w:r>
      <w:r w:rsidR="00EC3EA1" w:rsidRPr="00DA1B85">
        <w:rPr>
          <w:rFonts w:ascii="Calibri" w:hAnsi="Calibri"/>
        </w:rPr>
        <w:t>Tree height in feet, horizontal resolution is in meters. This data is usually a higher spatial resolution</w:t>
      </w:r>
      <w:r w:rsidR="005132AA" w:rsidRPr="00DA1B85">
        <w:rPr>
          <w:rFonts w:ascii="Calibri" w:hAnsi="Calibri"/>
        </w:rPr>
        <w:t>,</w:t>
      </w:r>
      <w:r w:rsidR="00EC3EA1" w:rsidRPr="00DA1B85">
        <w:rPr>
          <w:rFonts w:ascii="Calibri" w:hAnsi="Calibri"/>
        </w:rPr>
        <w:t xml:space="preserve"> but it has been generated at a 10m spatial resolution in order to match the canopy cover layer.</w:t>
      </w:r>
    </w:p>
    <w:p w14:paraId="14599403" w14:textId="696F69C7" w:rsidR="00EC3EA1" w:rsidRDefault="006536EF" w:rsidP="00EC3EA1">
      <w:pPr>
        <w:pStyle w:val="ListParagraph"/>
        <w:numPr>
          <w:ilvl w:val="0"/>
          <w:numId w:val="34"/>
        </w:numPr>
        <w:rPr>
          <w:rFonts w:ascii="Calibri" w:hAnsi="Calibri"/>
          <w:b/>
        </w:rPr>
      </w:pPr>
      <w:r>
        <w:rPr>
          <w:rFonts w:ascii="Calibri" w:hAnsi="Calibri"/>
          <w:b/>
        </w:rPr>
        <w:t>RioTusas_CanopyCover_10m</w:t>
      </w:r>
      <w:r w:rsidR="00EC3EA1">
        <w:rPr>
          <w:rFonts w:ascii="Calibri" w:hAnsi="Calibri"/>
          <w:b/>
        </w:rPr>
        <w:t xml:space="preserve">.img – </w:t>
      </w:r>
      <w:r w:rsidR="00EC3EA1">
        <w:rPr>
          <w:rFonts w:ascii="Calibri" w:hAnsi="Calibri"/>
        </w:rPr>
        <w:t>Canopy cover expressed as a percentage</w:t>
      </w:r>
    </w:p>
    <w:p w14:paraId="4B9003AB" w14:textId="77777777" w:rsidR="00EC3EA1" w:rsidRDefault="00EC3EA1" w:rsidP="00EC3EA1">
      <w:pPr>
        <w:pStyle w:val="CoverHeader"/>
      </w:pPr>
      <w:r>
        <w:t>Prerequisites</w:t>
      </w:r>
    </w:p>
    <w:p w14:paraId="6EE98305" w14:textId="620020A8" w:rsidR="00EC3EA1" w:rsidRDefault="00EC3EA1" w:rsidP="00EC3EA1">
      <w:pPr>
        <w:pStyle w:val="Covertext"/>
        <w:numPr>
          <w:ilvl w:val="0"/>
          <w:numId w:val="30"/>
        </w:numPr>
        <w:spacing w:before="60"/>
      </w:pPr>
      <w:r>
        <w:rPr>
          <w:b/>
        </w:rPr>
        <w:t xml:space="preserve">Install </w:t>
      </w:r>
      <w:r w:rsidR="005727D2">
        <w:rPr>
          <w:b/>
        </w:rPr>
        <w:t>ESRI</w:t>
      </w:r>
      <w:r>
        <w:rPr>
          <w:b/>
        </w:rPr>
        <w:t xml:space="preserve"> ArcMap on computer</w:t>
      </w:r>
      <w:r>
        <w:t xml:space="preserve"> and have basic understanding of how to use the software</w:t>
      </w:r>
    </w:p>
    <w:p w14:paraId="5404EB28" w14:textId="77777777" w:rsidR="005132AA" w:rsidRDefault="005132AA">
      <w:pPr>
        <w:rPr>
          <w:rFonts w:ascii="Calibri" w:hAnsi="Calibri"/>
          <w:shd w:val="clear" w:color="auto" w:fill="FFFFFF" w:themeFill="background1"/>
        </w:rPr>
      </w:pPr>
      <w:r>
        <w:rPr>
          <w:rFonts w:ascii="Calibri" w:hAnsi="Calibri"/>
          <w:b/>
          <w:shd w:val="clear" w:color="auto" w:fill="FFFFFF" w:themeFill="background1"/>
        </w:rPr>
        <w:br w:type="page"/>
      </w:r>
    </w:p>
    <w:p w14:paraId="3A2CF0FB" w14:textId="17A29A44" w:rsidR="00674748" w:rsidRPr="007F2523" w:rsidRDefault="007F2523" w:rsidP="009F6D57">
      <w:pPr>
        <w:pStyle w:val="CoverHeader"/>
      </w:pPr>
      <w:r w:rsidRPr="007F2523">
        <w:lastRenderedPageBreak/>
        <w:t>Table of Contents</w:t>
      </w:r>
    </w:p>
    <w:p w14:paraId="6B969AEE" w14:textId="77777777" w:rsidR="00EC3EA1" w:rsidRDefault="007F2523">
      <w:pPr>
        <w:pStyle w:val="TOC1"/>
        <w:rPr>
          <w:noProof/>
        </w:rPr>
      </w:pPr>
      <w:r w:rsidRPr="007F2523">
        <w:fldChar w:fldCharType="begin"/>
      </w:r>
      <w:r w:rsidRPr="007F2523">
        <w:instrText xml:space="preserve"> TOC \h \z \t "List_A1,1" </w:instrText>
      </w:r>
      <w:r w:rsidRPr="007F2523">
        <w:fldChar w:fldCharType="separate"/>
      </w:r>
      <w:hyperlink w:anchor="_Toc489529441" w:history="1">
        <w:r w:rsidR="00EC3EA1" w:rsidRPr="006A1CE1">
          <w:rPr>
            <w:rStyle w:val="Hyperlink"/>
            <w:noProof/>
          </w:rPr>
          <w:t>Part 1: Set up ArcMap</w:t>
        </w:r>
        <w:r w:rsidR="00EC3EA1">
          <w:rPr>
            <w:noProof/>
            <w:webHidden/>
          </w:rPr>
          <w:tab/>
        </w:r>
        <w:r w:rsidR="00EC3EA1">
          <w:rPr>
            <w:noProof/>
            <w:webHidden/>
          </w:rPr>
          <w:fldChar w:fldCharType="begin"/>
        </w:r>
        <w:r w:rsidR="00EC3EA1">
          <w:rPr>
            <w:noProof/>
            <w:webHidden/>
          </w:rPr>
          <w:instrText xml:space="preserve"> PAGEREF _Toc489529441 \h </w:instrText>
        </w:r>
        <w:r w:rsidR="00EC3EA1">
          <w:rPr>
            <w:noProof/>
            <w:webHidden/>
          </w:rPr>
        </w:r>
        <w:r w:rsidR="00EC3EA1">
          <w:rPr>
            <w:noProof/>
            <w:webHidden/>
          </w:rPr>
          <w:fldChar w:fldCharType="separate"/>
        </w:r>
        <w:r w:rsidR="00621388">
          <w:rPr>
            <w:noProof/>
            <w:webHidden/>
          </w:rPr>
          <w:t>4</w:t>
        </w:r>
        <w:r w:rsidR="00EC3EA1">
          <w:rPr>
            <w:noProof/>
            <w:webHidden/>
          </w:rPr>
          <w:fldChar w:fldCharType="end"/>
        </w:r>
      </w:hyperlink>
    </w:p>
    <w:p w14:paraId="0BC289C9" w14:textId="77777777" w:rsidR="00EC3EA1" w:rsidRDefault="00504992">
      <w:pPr>
        <w:pStyle w:val="TOC1"/>
        <w:rPr>
          <w:noProof/>
        </w:rPr>
      </w:pPr>
      <w:hyperlink w:anchor="_Toc489529442" w:history="1">
        <w:r w:rsidR="00EC3EA1" w:rsidRPr="006A1CE1">
          <w:rPr>
            <w:rStyle w:val="Hyperlink"/>
            <w:noProof/>
          </w:rPr>
          <w:t>Part 2: Determine the Stratification Values and Reclassify the Canopy Height Raster</w:t>
        </w:r>
        <w:r w:rsidR="00EC3EA1">
          <w:rPr>
            <w:noProof/>
            <w:webHidden/>
          </w:rPr>
          <w:tab/>
        </w:r>
        <w:r w:rsidR="00EC3EA1">
          <w:rPr>
            <w:noProof/>
            <w:webHidden/>
          </w:rPr>
          <w:fldChar w:fldCharType="begin"/>
        </w:r>
        <w:r w:rsidR="00EC3EA1">
          <w:rPr>
            <w:noProof/>
            <w:webHidden/>
          </w:rPr>
          <w:instrText xml:space="preserve"> PAGEREF _Toc489529442 \h </w:instrText>
        </w:r>
        <w:r w:rsidR="00EC3EA1">
          <w:rPr>
            <w:noProof/>
            <w:webHidden/>
          </w:rPr>
        </w:r>
        <w:r w:rsidR="00EC3EA1">
          <w:rPr>
            <w:noProof/>
            <w:webHidden/>
          </w:rPr>
          <w:fldChar w:fldCharType="separate"/>
        </w:r>
        <w:r w:rsidR="00621388">
          <w:rPr>
            <w:noProof/>
            <w:webHidden/>
          </w:rPr>
          <w:t>4</w:t>
        </w:r>
        <w:r w:rsidR="00EC3EA1">
          <w:rPr>
            <w:noProof/>
            <w:webHidden/>
          </w:rPr>
          <w:fldChar w:fldCharType="end"/>
        </w:r>
      </w:hyperlink>
    </w:p>
    <w:p w14:paraId="412C9818" w14:textId="77777777" w:rsidR="00EC3EA1" w:rsidRDefault="00504992">
      <w:pPr>
        <w:pStyle w:val="TOC1"/>
        <w:rPr>
          <w:noProof/>
        </w:rPr>
      </w:pPr>
      <w:hyperlink w:anchor="_Toc489529443" w:history="1">
        <w:r w:rsidR="00EC3EA1" w:rsidRPr="006A1CE1">
          <w:rPr>
            <w:rStyle w:val="Hyperlink"/>
            <w:noProof/>
          </w:rPr>
          <w:t>Part 3: Stratify the Forest Using Raster Calculator</w:t>
        </w:r>
        <w:r w:rsidR="00EC3EA1">
          <w:rPr>
            <w:noProof/>
            <w:webHidden/>
          </w:rPr>
          <w:tab/>
        </w:r>
        <w:r w:rsidR="00EC3EA1">
          <w:rPr>
            <w:noProof/>
            <w:webHidden/>
          </w:rPr>
          <w:fldChar w:fldCharType="begin"/>
        </w:r>
        <w:r w:rsidR="00EC3EA1">
          <w:rPr>
            <w:noProof/>
            <w:webHidden/>
          </w:rPr>
          <w:instrText xml:space="preserve"> PAGEREF _Toc489529443 \h </w:instrText>
        </w:r>
        <w:r w:rsidR="00EC3EA1">
          <w:rPr>
            <w:noProof/>
            <w:webHidden/>
          </w:rPr>
        </w:r>
        <w:r w:rsidR="00EC3EA1">
          <w:rPr>
            <w:noProof/>
            <w:webHidden/>
          </w:rPr>
          <w:fldChar w:fldCharType="separate"/>
        </w:r>
        <w:r w:rsidR="00621388">
          <w:rPr>
            <w:noProof/>
            <w:webHidden/>
          </w:rPr>
          <w:t>7</w:t>
        </w:r>
        <w:r w:rsidR="00EC3EA1">
          <w:rPr>
            <w:noProof/>
            <w:webHidden/>
          </w:rPr>
          <w:fldChar w:fldCharType="end"/>
        </w:r>
      </w:hyperlink>
    </w:p>
    <w:p w14:paraId="3EBC099F" w14:textId="77777777" w:rsidR="009F6D57" w:rsidRPr="009F6D57" w:rsidRDefault="007F2523" w:rsidP="009F6D57">
      <w:pPr>
        <w:pStyle w:val="TOC1"/>
      </w:pPr>
      <w:r w:rsidRPr="007F2523">
        <w:fldChar w:fldCharType="end"/>
      </w:r>
    </w:p>
    <w:p w14:paraId="4EC9DF58" w14:textId="77777777" w:rsidR="009F6D57" w:rsidRDefault="009F6D57">
      <w:pPr>
        <w:rPr>
          <w:rFonts w:asciiTheme="majorHAnsi" w:hAnsiTheme="majorHAnsi"/>
          <w:color w:val="2A4F1C" w:themeColor="accent1" w:themeShade="80"/>
          <w:sz w:val="40"/>
        </w:rPr>
      </w:pPr>
      <w:r>
        <w:br w:type="page"/>
      </w:r>
    </w:p>
    <w:p w14:paraId="318A10DB" w14:textId="77777777" w:rsidR="002A5E88" w:rsidRDefault="00BA03ED" w:rsidP="002A5E88">
      <w:pPr>
        <w:pStyle w:val="ListA1"/>
      </w:pPr>
      <w:bookmarkStart w:id="0" w:name="_Toc489529441"/>
      <w:r>
        <w:lastRenderedPageBreak/>
        <w:t>Set up ArcMap</w:t>
      </w:r>
      <w:bookmarkEnd w:id="0"/>
    </w:p>
    <w:p w14:paraId="02F8C480" w14:textId="4491AEAC" w:rsidR="00BA03ED" w:rsidRDefault="00EC3EA1" w:rsidP="00095FA9">
      <w:pPr>
        <w:pStyle w:val="ListA2"/>
      </w:pPr>
      <w:r>
        <w:t>Start ArcMap</w:t>
      </w:r>
    </w:p>
    <w:p w14:paraId="1D76279C" w14:textId="17615177" w:rsidR="00EC3EA1" w:rsidRDefault="00EC3EA1" w:rsidP="00EC3EA1">
      <w:pPr>
        <w:pStyle w:val="ListA3"/>
        <w:numPr>
          <w:ilvl w:val="2"/>
          <w:numId w:val="36"/>
        </w:numPr>
        <w:rPr>
          <w:b/>
        </w:rPr>
      </w:pPr>
      <w:r>
        <w:t xml:space="preserve">If it is not already open start ArcMap by clicking on the Start button and navigating to </w:t>
      </w:r>
      <w:r>
        <w:rPr>
          <w:b/>
        </w:rPr>
        <w:t xml:space="preserve">All Programs, ArcGIS </w:t>
      </w:r>
      <w:r>
        <w:t>and then open ArcMap</w:t>
      </w:r>
      <w:r>
        <w:rPr>
          <w:b/>
        </w:rPr>
        <w:t>.</w:t>
      </w:r>
    </w:p>
    <w:p w14:paraId="58DA5AF2" w14:textId="77777777" w:rsidR="00EC3EA1" w:rsidRDefault="00EC3EA1" w:rsidP="00EC3EA1">
      <w:pPr>
        <w:pStyle w:val="ListA3"/>
        <w:numPr>
          <w:ilvl w:val="2"/>
          <w:numId w:val="36"/>
        </w:numPr>
        <w:rPr>
          <w:b/>
        </w:rPr>
      </w:pPr>
      <w:r>
        <w:t>Open a blank map.</w:t>
      </w:r>
    </w:p>
    <w:p w14:paraId="4BDFD67F" w14:textId="77777777" w:rsidR="00EC3EA1" w:rsidRPr="00B21989" w:rsidRDefault="00EC3EA1" w:rsidP="00EC3EA1">
      <w:pPr>
        <w:pStyle w:val="ListA2"/>
        <w:numPr>
          <w:ilvl w:val="1"/>
          <w:numId w:val="36"/>
        </w:numPr>
      </w:pPr>
      <w:r w:rsidRPr="00B21989">
        <w:t>Add The Data</w:t>
      </w:r>
    </w:p>
    <w:p w14:paraId="6534A525" w14:textId="6B171DF5" w:rsidR="00EC3EA1" w:rsidRDefault="00EC3EA1" w:rsidP="00EC3EA1">
      <w:pPr>
        <w:pStyle w:val="ListA3"/>
        <w:numPr>
          <w:ilvl w:val="2"/>
          <w:numId w:val="36"/>
        </w:numPr>
      </w:pPr>
      <w:r>
        <w:t xml:space="preserve">Click the </w:t>
      </w:r>
      <w:r>
        <w:rPr>
          <w:b/>
        </w:rPr>
        <w:t>Add Data</w:t>
      </w:r>
      <w:r>
        <w:t xml:space="preserve"> button</w:t>
      </w:r>
      <w:r w:rsidR="00F94F30">
        <w:t>.</w:t>
      </w:r>
    </w:p>
    <w:p w14:paraId="2FB06292" w14:textId="393DA1F7" w:rsidR="00EC3EA1" w:rsidRDefault="00EC3EA1" w:rsidP="00EC3EA1">
      <w:pPr>
        <w:pStyle w:val="ListA3"/>
        <w:numPr>
          <w:ilvl w:val="2"/>
          <w:numId w:val="36"/>
        </w:numPr>
      </w:pPr>
      <w:r>
        <w:t xml:space="preserve">Navigate to </w:t>
      </w:r>
      <w:r w:rsidR="00A913EA">
        <w:t>\</w:t>
      </w:r>
      <w:proofErr w:type="spellStart"/>
      <w:r w:rsidR="00D45915">
        <w:rPr>
          <w:b/>
        </w:rPr>
        <w:t>ProjectData</w:t>
      </w:r>
      <w:proofErr w:type="spellEnd"/>
      <w:r w:rsidR="00D45915">
        <w:rPr>
          <w:b/>
        </w:rPr>
        <w:t>\Lidar</w:t>
      </w:r>
      <w:r w:rsidRPr="00E00E2B">
        <w:rPr>
          <w:b/>
        </w:rPr>
        <w:t>\</w:t>
      </w:r>
      <w:r>
        <w:rPr>
          <w:b/>
        </w:rPr>
        <w:t xml:space="preserve"> </w:t>
      </w:r>
      <w:r>
        <w:t xml:space="preserve">and add </w:t>
      </w:r>
      <w:r w:rsidR="00D45915">
        <w:rPr>
          <w:b/>
        </w:rPr>
        <w:t>RioTusas_CHM_10m</w:t>
      </w:r>
      <w:r w:rsidRPr="00E00E2B">
        <w:rPr>
          <w:b/>
        </w:rPr>
        <w:t xml:space="preserve">.img </w:t>
      </w:r>
      <w:r w:rsidRPr="00E00E2B">
        <w:t>and</w:t>
      </w:r>
      <w:r w:rsidRPr="00E00E2B">
        <w:rPr>
          <w:b/>
        </w:rPr>
        <w:t xml:space="preserve"> </w:t>
      </w:r>
      <w:r w:rsidR="00D45915">
        <w:rPr>
          <w:b/>
        </w:rPr>
        <w:t>RioTusas_CanopyCover_10m</w:t>
      </w:r>
      <w:r w:rsidRPr="00E00E2B">
        <w:rPr>
          <w:b/>
        </w:rPr>
        <w:t>.img</w:t>
      </w:r>
    </w:p>
    <w:p w14:paraId="1CC2449F" w14:textId="00079F81" w:rsidR="00EC3EA1" w:rsidRPr="00905005" w:rsidRDefault="00EC3EA1" w:rsidP="00EC3EA1">
      <w:pPr>
        <w:pStyle w:val="RSACNote"/>
      </w:pPr>
      <w:r>
        <w:rPr>
          <w:b/>
        </w:rPr>
        <w:t xml:space="preserve">Note: </w:t>
      </w:r>
      <w:r>
        <w:t>We are going to use a larger spatial resolution (10 meters) canopy height layer to reduce noise in the data and so that it is the same resolution as the canopy closure model.</w:t>
      </w:r>
      <w:r w:rsidR="00054346">
        <w:t xml:space="preserve"> </w:t>
      </w:r>
      <w:r>
        <w:t xml:space="preserve">Often times we do not necessarily need the data to be at such a high spatial resolution if we are looking for larger trends on the landscape. In this case we are trying to stratify the forest by height and closure and detect stands of trees with a unique structural signature therefore we can afford to resample the data to lower spatial resolution and in reality </w:t>
      </w:r>
      <w:r w:rsidRPr="00905005">
        <w:t>the finer spatial scale is not needed and creates noise.</w:t>
      </w:r>
    </w:p>
    <w:p w14:paraId="63CF4979" w14:textId="23003800" w:rsidR="00EC3EA1" w:rsidRDefault="00EC3EA1" w:rsidP="00EC3EA1">
      <w:pPr>
        <w:pStyle w:val="RSACNote"/>
      </w:pPr>
      <w:bookmarkStart w:id="1" w:name="_GoBack"/>
      <w:bookmarkEnd w:id="1"/>
      <w:r w:rsidRPr="00504992">
        <w:t xml:space="preserve">This data we will use is the smaller subset that we used during our first Fusion exercises. We are using this data because it was created at a 10 meter resolution from the LTK processor. It is almost always better to create the product with the resolution you want directly from the Lidar data instead of resampling the data afterward. In order to do </w:t>
      </w:r>
      <w:proofErr w:type="gramStart"/>
      <w:r w:rsidRPr="00504992">
        <w:t>this</w:t>
      </w:r>
      <w:proofErr w:type="gramEnd"/>
      <w:r w:rsidRPr="00504992">
        <w:t xml:space="preserve"> you will need to ask your regional coordinator for that specific data or d</w:t>
      </w:r>
      <w:r w:rsidR="00643C2E" w:rsidRPr="00504992">
        <w:t>erive it yourself using FUSION.</w:t>
      </w:r>
    </w:p>
    <w:p w14:paraId="22428C43" w14:textId="77777777" w:rsidR="00EC3EA1" w:rsidRPr="00FE508F" w:rsidRDefault="00EC3EA1" w:rsidP="00EC3EA1">
      <w:pPr>
        <w:pStyle w:val="ListA1"/>
        <w:numPr>
          <w:ilvl w:val="0"/>
          <w:numId w:val="36"/>
        </w:numPr>
      </w:pPr>
      <w:bookmarkStart w:id="2" w:name="_Toc489357360"/>
      <w:bookmarkStart w:id="3" w:name="_Toc489529442"/>
      <w:r w:rsidRPr="00FE508F">
        <w:t>Determine the Stratification Values and Reclassify the Canopy Height Raster</w:t>
      </w:r>
      <w:bookmarkEnd w:id="2"/>
      <w:bookmarkEnd w:id="3"/>
    </w:p>
    <w:p w14:paraId="53F21081" w14:textId="78B6F54A" w:rsidR="00643C2E" w:rsidRDefault="00643C2E" w:rsidP="00643C2E">
      <w:r>
        <w:t>In this section, you will focus on changing the canopy height raster symbology from “stretched” to “classified,”</w:t>
      </w:r>
      <w:r w:rsidR="00E248F8">
        <w:t xml:space="preserve"> which enables you</w:t>
      </w:r>
      <w:r>
        <w:t xml:space="preserve"> to split the </w:t>
      </w:r>
      <w:r w:rsidR="007E12D7">
        <w:t xml:space="preserve">data into different categories using a few different methods. The goal is to split the height data into three categories (short, medium and tall) using information from the histogram to ensure that </w:t>
      </w:r>
      <w:r w:rsidR="00E248F8">
        <w:t xml:space="preserve">the </w:t>
      </w:r>
      <w:r w:rsidR="00C36221">
        <w:t xml:space="preserve">height </w:t>
      </w:r>
      <w:r w:rsidR="00E248F8">
        <w:t>data is split evenly between the 3 categories. Once you split the data into those categories in the Layer Properties, you will then use the Reclassify tool to essentially cement those categories so that you can easily do some raster math later in the exercise.</w:t>
      </w:r>
    </w:p>
    <w:p w14:paraId="6E0BAFFE" w14:textId="77777777" w:rsidR="00EC3EA1" w:rsidRPr="00B21989" w:rsidRDefault="00EC3EA1" w:rsidP="00EC3EA1">
      <w:pPr>
        <w:pStyle w:val="ListA2"/>
        <w:numPr>
          <w:ilvl w:val="1"/>
          <w:numId w:val="36"/>
        </w:numPr>
      </w:pPr>
      <w:r w:rsidRPr="00B21989">
        <w:t xml:space="preserve">Change </w:t>
      </w:r>
      <w:r>
        <w:t xml:space="preserve">Symbology And Classification </w:t>
      </w:r>
      <w:r w:rsidRPr="00B21989">
        <w:t>Of The Height Layer</w:t>
      </w:r>
    </w:p>
    <w:p w14:paraId="516B9251" w14:textId="77777777" w:rsidR="00EC3EA1" w:rsidRDefault="00EC3EA1" w:rsidP="00EC3EA1">
      <w:pPr>
        <w:pStyle w:val="ListA3"/>
        <w:numPr>
          <w:ilvl w:val="2"/>
          <w:numId w:val="36"/>
        </w:numPr>
      </w:pPr>
      <w:r>
        <w:t xml:space="preserve">Double click on the </w:t>
      </w:r>
      <w:r>
        <w:rPr>
          <w:b/>
        </w:rPr>
        <w:t>10mCanopyHeight_LidarDerived.img</w:t>
      </w:r>
      <w:r>
        <w:t xml:space="preserve"> in the Table of Contents to open the layer properties.</w:t>
      </w:r>
    </w:p>
    <w:p w14:paraId="26D90EC2" w14:textId="274E514D" w:rsidR="00EC3EA1" w:rsidRDefault="00EC3EA1" w:rsidP="00EC3EA1">
      <w:pPr>
        <w:pStyle w:val="ListA3"/>
        <w:numPr>
          <w:ilvl w:val="2"/>
          <w:numId w:val="36"/>
        </w:numPr>
      </w:pPr>
      <w:r>
        <w:t xml:space="preserve">Click on the </w:t>
      </w:r>
      <w:r>
        <w:rPr>
          <w:b/>
        </w:rPr>
        <w:t>Symbology</w:t>
      </w:r>
      <w:r>
        <w:t xml:space="preserve"> tab and change the symbology type to </w:t>
      </w:r>
      <w:r>
        <w:rPr>
          <w:b/>
        </w:rPr>
        <w:t>Classified</w:t>
      </w:r>
      <w:r>
        <w:t xml:space="preserve"> (Left side of the window)</w:t>
      </w:r>
      <w:r w:rsidR="006A0976">
        <w:t>.</w:t>
      </w:r>
    </w:p>
    <w:p w14:paraId="70180071" w14:textId="3B322EC7" w:rsidR="00EC3EA1" w:rsidRDefault="00EC3EA1" w:rsidP="00EC3EA1">
      <w:pPr>
        <w:pStyle w:val="ListA3"/>
        <w:numPr>
          <w:ilvl w:val="2"/>
          <w:numId w:val="36"/>
        </w:numPr>
      </w:pPr>
      <w:r>
        <w:t xml:space="preserve">Click on the </w:t>
      </w:r>
      <w:r>
        <w:rPr>
          <w:b/>
        </w:rPr>
        <w:t>Classify</w:t>
      </w:r>
      <w:r>
        <w:t xml:space="preserve"> button</w:t>
      </w:r>
      <w:r w:rsidR="006A0976">
        <w:t>.</w:t>
      </w:r>
    </w:p>
    <w:p w14:paraId="63D5D254" w14:textId="0F396116" w:rsidR="00EC3EA1" w:rsidRDefault="00EC3EA1" w:rsidP="00EC3EA1">
      <w:pPr>
        <w:pStyle w:val="ListA3"/>
        <w:numPr>
          <w:ilvl w:val="2"/>
          <w:numId w:val="36"/>
        </w:numPr>
      </w:pPr>
      <w:r>
        <w:t xml:space="preserve">Change the number of </w:t>
      </w:r>
      <w:r>
        <w:rPr>
          <w:b/>
        </w:rPr>
        <w:t>Classes</w:t>
      </w:r>
      <w:r>
        <w:t xml:space="preserve"> to </w:t>
      </w:r>
      <w:r>
        <w:rPr>
          <w:b/>
        </w:rPr>
        <w:t>5</w:t>
      </w:r>
      <w:r w:rsidR="006A0976">
        <w:rPr>
          <w:b/>
        </w:rPr>
        <w:t>.</w:t>
      </w:r>
    </w:p>
    <w:p w14:paraId="1CF2D448" w14:textId="79B772F2" w:rsidR="00EC3EA1" w:rsidRDefault="00EC3EA1" w:rsidP="00EC3EA1">
      <w:pPr>
        <w:pStyle w:val="ListA3"/>
        <w:numPr>
          <w:ilvl w:val="2"/>
          <w:numId w:val="36"/>
        </w:numPr>
      </w:pPr>
      <w:r>
        <w:lastRenderedPageBreak/>
        <w:t xml:space="preserve">The default method is </w:t>
      </w:r>
      <w:r>
        <w:rPr>
          <w:b/>
        </w:rPr>
        <w:t>Natural Breaks</w:t>
      </w:r>
      <w:r w:rsidR="00054346">
        <w:rPr>
          <w:b/>
        </w:rPr>
        <w:t>.</w:t>
      </w:r>
      <w:r>
        <w:t xml:space="preserve"> </w:t>
      </w:r>
      <w:r w:rsidR="00054346">
        <w:t>W</w:t>
      </w:r>
      <w:r>
        <w:t>e will change this and manually set our break values</w:t>
      </w:r>
      <w:r w:rsidR="00F94F30">
        <w:t>.</w:t>
      </w:r>
    </w:p>
    <w:p w14:paraId="2AC699FC" w14:textId="018DE260" w:rsidR="00EC3EA1" w:rsidRDefault="00EC3EA1" w:rsidP="00EC3EA1">
      <w:pPr>
        <w:pStyle w:val="ListA3"/>
        <w:numPr>
          <w:ilvl w:val="2"/>
          <w:numId w:val="36"/>
        </w:numPr>
      </w:pPr>
      <w:r>
        <w:t xml:space="preserve">You will want to experiment with the break values, so go ahead and do so and see what happens to the raster when you change the </w:t>
      </w:r>
      <w:r>
        <w:rPr>
          <w:b/>
        </w:rPr>
        <w:t>Break Values</w:t>
      </w:r>
      <w:r w:rsidR="006A0976">
        <w:rPr>
          <w:b/>
        </w:rPr>
        <w:t>.</w:t>
      </w:r>
    </w:p>
    <w:p w14:paraId="200E2B7F" w14:textId="77777777" w:rsidR="00EC3EA1" w:rsidRDefault="00EC3EA1" w:rsidP="00EC3EA1">
      <w:pPr>
        <w:pStyle w:val="ListA4"/>
        <w:numPr>
          <w:ilvl w:val="3"/>
          <w:numId w:val="36"/>
        </w:numPr>
      </w:pPr>
      <w:r>
        <w:t xml:space="preserve">Explore changing some of the other methods of classification and see the difference. Try Standard Deviations, Equal Intervals, </w:t>
      </w:r>
      <w:proofErr w:type="spellStart"/>
      <w:r>
        <w:t>etc</w:t>
      </w:r>
      <w:proofErr w:type="spellEnd"/>
      <w:r>
        <w:t>…</w:t>
      </w:r>
    </w:p>
    <w:p w14:paraId="3CB7A6E6" w14:textId="1F70951A" w:rsidR="00643C2E" w:rsidRPr="00643C2E" w:rsidRDefault="00643C2E" w:rsidP="00643C2E">
      <w:pPr>
        <w:pStyle w:val="RSACNote"/>
      </w:pPr>
      <w:r>
        <w:rPr>
          <w:b/>
        </w:rPr>
        <w:t xml:space="preserve">Note: </w:t>
      </w:r>
      <w:r>
        <w:t xml:space="preserve">for more information on these data classification methods, refer to ESRI’s help information: </w:t>
      </w:r>
      <w:hyperlink r:id="rId9" w:history="1">
        <w:r>
          <w:rPr>
            <w:rStyle w:val="Hyperlink"/>
          </w:rPr>
          <w:t>https://pro.arcgis.com/en/pro-app/help/mapping/layer-properties/data-classification-methods.htm</w:t>
        </w:r>
      </w:hyperlink>
      <w:r>
        <w:t>.</w:t>
      </w:r>
    </w:p>
    <w:p w14:paraId="5AA75D89" w14:textId="2BCD644F" w:rsidR="00EC3EA1" w:rsidRDefault="00EC3EA1" w:rsidP="00EC3EA1">
      <w:pPr>
        <w:pStyle w:val="ListA3"/>
        <w:numPr>
          <w:ilvl w:val="2"/>
          <w:numId w:val="36"/>
        </w:numPr>
      </w:pPr>
      <w:r>
        <w:t xml:space="preserve">Choose </w:t>
      </w:r>
      <w:r>
        <w:rPr>
          <w:b/>
        </w:rPr>
        <w:t>Quantile</w:t>
      </w:r>
      <w:r>
        <w:t xml:space="preserve"> as the Method in the Classification window</w:t>
      </w:r>
      <w:r w:rsidR="006A0976">
        <w:t>.</w:t>
      </w:r>
    </w:p>
    <w:p w14:paraId="7853DD7A" w14:textId="64917EBB" w:rsidR="00643C2E" w:rsidRDefault="00643C2E" w:rsidP="00643C2E">
      <w:pPr>
        <w:pStyle w:val="ListA4"/>
        <w:numPr>
          <w:ilvl w:val="3"/>
          <w:numId w:val="36"/>
        </w:numPr>
      </w:pPr>
      <w:r>
        <w:t xml:space="preserve">Quantile separates the data equally among the user-defined number of classes. </w:t>
      </w:r>
    </w:p>
    <w:p w14:paraId="61BC25A9" w14:textId="6B18A70C" w:rsidR="00EC3EA1" w:rsidRDefault="00EC3EA1" w:rsidP="00EC3EA1">
      <w:pPr>
        <w:pStyle w:val="ListA3"/>
        <w:numPr>
          <w:ilvl w:val="2"/>
          <w:numId w:val="36"/>
        </w:numPr>
      </w:pPr>
      <w:r>
        <w:t xml:space="preserve">Choose </w:t>
      </w:r>
      <w:r>
        <w:rPr>
          <w:b/>
        </w:rPr>
        <w:t>3</w:t>
      </w:r>
      <w:r>
        <w:t xml:space="preserve"> as the number of classes</w:t>
      </w:r>
      <w:r w:rsidR="006A0976">
        <w:t>.</w:t>
      </w:r>
    </w:p>
    <w:p w14:paraId="09FDBCE2" w14:textId="524AEADF" w:rsidR="00EC3EA1" w:rsidRDefault="00FD33C3" w:rsidP="00EC3EA1">
      <w:pPr>
        <w:pStyle w:val="ListA3"/>
        <w:numPr>
          <w:ilvl w:val="0"/>
          <w:numId w:val="0"/>
        </w:numPr>
        <w:ind w:left="936"/>
      </w:pPr>
      <w:r>
        <w:rPr>
          <w:noProof/>
        </w:rPr>
        <w:drawing>
          <wp:inline distT="0" distB="0" distL="0" distR="0" wp14:anchorId="1F215AC9" wp14:editId="540A3ACF">
            <wp:extent cx="4373792" cy="33971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8958" cy="3408945"/>
                    </a:xfrm>
                    <a:prstGeom prst="rect">
                      <a:avLst/>
                    </a:prstGeom>
                  </pic:spPr>
                </pic:pic>
              </a:graphicData>
            </a:graphic>
          </wp:inline>
        </w:drawing>
      </w:r>
    </w:p>
    <w:p w14:paraId="550B4343" w14:textId="68180B9F" w:rsidR="00EC3EA1" w:rsidRDefault="00EC3EA1" w:rsidP="006A0976">
      <w:pPr>
        <w:pStyle w:val="ListA3"/>
        <w:numPr>
          <w:ilvl w:val="2"/>
          <w:numId w:val="36"/>
        </w:numPr>
      </w:pPr>
      <w:r>
        <w:t xml:space="preserve">Click </w:t>
      </w:r>
      <w:r>
        <w:rPr>
          <w:b/>
        </w:rPr>
        <w:t>OK</w:t>
      </w:r>
      <w:r>
        <w:rPr>
          <w:noProof/>
        </w:rPr>
        <w:t xml:space="preserve"> </w:t>
      </w:r>
      <w:r w:rsidR="006A0976">
        <w:t xml:space="preserve">and then </w:t>
      </w:r>
      <w:r w:rsidR="006A0976">
        <w:rPr>
          <w:b/>
        </w:rPr>
        <w:t xml:space="preserve">OK </w:t>
      </w:r>
      <w:r w:rsidR="006A0976">
        <w:t>again to close your Layer Properties window. Your raster</w:t>
      </w:r>
      <w:r>
        <w:t xml:space="preserve"> should </w:t>
      </w:r>
      <w:r w:rsidR="006A0976">
        <w:t xml:space="preserve">now </w:t>
      </w:r>
      <w:r>
        <w:t>resemble the following figure</w:t>
      </w:r>
      <w:r w:rsidR="006A0976">
        <w:t>.</w:t>
      </w:r>
    </w:p>
    <w:p w14:paraId="2C2055B4" w14:textId="285C7383" w:rsidR="00EC3EA1" w:rsidRDefault="00241E00" w:rsidP="00EC3EA1">
      <w:pPr>
        <w:pStyle w:val="ListA3"/>
        <w:numPr>
          <w:ilvl w:val="0"/>
          <w:numId w:val="0"/>
        </w:numPr>
        <w:ind w:left="936"/>
      </w:pPr>
      <w:r>
        <w:rPr>
          <w:noProof/>
        </w:rPr>
        <w:lastRenderedPageBreak/>
        <w:drawing>
          <wp:inline distT="0" distB="0" distL="0" distR="0" wp14:anchorId="7DC82D72" wp14:editId="5403D798">
            <wp:extent cx="4495360" cy="328170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1485" cy="3293480"/>
                    </a:xfrm>
                    <a:prstGeom prst="rect">
                      <a:avLst/>
                    </a:prstGeom>
                  </pic:spPr>
                </pic:pic>
              </a:graphicData>
            </a:graphic>
          </wp:inline>
        </w:drawing>
      </w:r>
    </w:p>
    <w:p w14:paraId="6F84B799" w14:textId="1B7DE884" w:rsidR="00EC3EA1" w:rsidRDefault="002236BB" w:rsidP="00EC3EA1">
      <w:pPr>
        <w:pStyle w:val="ListA2"/>
        <w:numPr>
          <w:ilvl w:val="1"/>
          <w:numId w:val="36"/>
        </w:numPr>
      </w:pPr>
      <w:r>
        <w:t>Reclassify t</w:t>
      </w:r>
      <w:r w:rsidR="00EC3EA1" w:rsidRPr="00B21989">
        <w:t>he Canopy Height Raster</w:t>
      </w:r>
    </w:p>
    <w:p w14:paraId="65EE7DC1" w14:textId="4C026A56" w:rsidR="00E248F8" w:rsidRPr="00B21989" w:rsidRDefault="00E248F8" w:rsidP="00E248F8">
      <w:r>
        <w:t xml:space="preserve">The previous section showed you how to classify the height into 3 different categories via the Layer Properties window. However, you can do the same thing in the Reclassify tool, if so desired. The main difference is that the reclassify tool doesn’t </w:t>
      </w:r>
      <w:r w:rsidRPr="00E248F8">
        <w:rPr>
          <w:i/>
        </w:rPr>
        <w:t>just</w:t>
      </w:r>
      <w:r>
        <w:t xml:space="preserve"> change the symbology. Instead, the reclassify tool takes those categories and reclassifies them as a new value. In this case, those categories will be relabeled as 1, 2 and 3. </w:t>
      </w:r>
    </w:p>
    <w:p w14:paraId="51846749" w14:textId="4A534664" w:rsidR="00EC3EA1" w:rsidRDefault="00EC3EA1" w:rsidP="00EC3EA1">
      <w:pPr>
        <w:pStyle w:val="ListA3"/>
        <w:numPr>
          <w:ilvl w:val="2"/>
          <w:numId w:val="36"/>
        </w:numPr>
      </w:pPr>
      <w:r>
        <w:t xml:space="preserve">From the </w:t>
      </w:r>
      <w:proofErr w:type="spellStart"/>
      <w:r>
        <w:t>ArcToolbox</w:t>
      </w:r>
      <w:proofErr w:type="spellEnd"/>
      <w:r>
        <w:t xml:space="preserve"> navigate to </w:t>
      </w:r>
      <w:r w:rsidR="00F94F30">
        <w:rPr>
          <w:b/>
        </w:rPr>
        <w:t>Spatial Analyst Tools, Reclass,</w:t>
      </w:r>
      <w:r>
        <w:rPr>
          <w:b/>
        </w:rPr>
        <w:t xml:space="preserve"> Reclassify</w:t>
      </w:r>
      <w:r>
        <w:t xml:space="preserve"> </w:t>
      </w:r>
    </w:p>
    <w:p w14:paraId="5F7B3B5A" w14:textId="424E8858" w:rsidR="00EC3EA1" w:rsidRDefault="00EC3EA1" w:rsidP="00EC3EA1">
      <w:pPr>
        <w:pStyle w:val="ListA3"/>
        <w:numPr>
          <w:ilvl w:val="2"/>
          <w:numId w:val="36"/>
        </w:numPr>
      </w:pPr>
      <w:r>
        <w:t xml:space="preserve">Use the </w:t>
      </w:r>
      <w:r w:rsidR="00BD0777">
        <w:rPr>
          <w:b/>
        </w:rPr>
        <w:t>RioTusas_CHM_10m</w:t>
      </w:r>
      <w:r>
        <w:rPr>
          <w:b/>
        </w:rPr>
        <w:t>.img</w:t>
      </w:r>
      <w:r>
        <w:t xml:space="preserve"> as your input raster</w:t>
      </w:r>
      <w:r w:rsidR="00F94F30">
        <w:t>.</w:t>
      </w:r>
    </w:p>
    <w:p w14:paraId="15A0D1C0" w14:textId="77777777" w:rsidR="00EC3EA1" w:rsidRDefault="00EC3EA1" w:rsidP="00EC3EA1">
      <w:pPr>
        <w:pStyle w:val="ListA4"/>
        <w:numPr>
          <w:ilvl w:val="3"/>
          <w:numId w:val="36"/>
        </w:numPr>
      </w:pPr>
      <w:r>
        <w:t xml:space="preserve">The </w:t>
      </w:r>
      <w:r>
        <w:rPr>
          <w:b/>
        </w:rPr>
        <w:t>Reclassification</w:t>
      </w:r>
      <w:r>
        <w:t xml:space="preserve"> window with values you have already set in the symbology should automatically be populated with those values. If you need to change them or redo them you can click the </w:t>
      </w:r>
      <w:r>
        <w:rPr>
          <w:b/>
        </w:rPr>
        <w:t>Classify</w:t>
      </w:r>
      <w:r>
        <w:t xml:space="preserve"> button and follow the previous steps.</w:t>
      </w:r>
    </w:p>
    <w:p w14:paraId="559B755C" w14:textId="5EF7EDA4" w:rsidR="00EC3EA1" w:rsidRDefault="00EC3EA1" w:rsidP="00EC3EA1">
      <w:pPr>
        <w:pStyle w:val="RSACNote"/>
      </w:pPr>
      <w:r>
        <w:rPr>
          <w:b/>
        </w:rPr>
        <w:t>Note:</w:t>
      </w:r>
      <w:r>
        <w:t xml:space="preserve"> We are going to leave the </w:t>
      </w:r>
      <w:r>
        <w:rPr>
          <w:b/>
        </w:rPr>
        <w:t>NoData</w:t>
      </w:r>
      <w:r>
        <w:t xml:space="preserve"> values as NoData but be aware that there are a few values within the raster that are NoData pixels. These values were outside of the range we used when creating this raster layer so most likely that means there is no vegetation there. When we compose the final Stratification model these areas will also be output as NoData. In the future you may want to reclassify those values but for this exercise we will leave them as </w:t>
      </w:r>
      <w:proofErr w:type="spellStart"/>
      <w:r>
        <w:t>NoData</w:t>
      </w:r>
      <w:proofErr w:type="spellEnd"/>
      <w:r>
        <w:t>.</w:t>
      </w:r>
      <w:r w:rsidR="00054346">
        <w:t xml:space="preserve"> </w:t>
      </w:r>
    </w:p>
    <w:p w14:paraId="47F2369E" w14:textId="07E99B59" w:rsidR="00EC3EA1" w:rsidRDefault="00EC3EA1" w:rsidP="00EC3EA1">
      <w:pPr>
        <w:pStyle w:val="ListA3"/>
        <w:numPr>
          <w:ilvl w:val="2"/>
          <w:numId w:val="36"/>
        </w:numPr>
      </w:pPr>
      <w:r>
        <w:t xml:space="preserve">For the output raster navigate to the </w:t>
      </w:r>
      <w:r w:rsidR="007E4D51">
        <w:rPr>
          <w:b/>
        </w:rPr>
        <w:t>Outputs</w:t>
      </w:r>
      <w:r>
        <w:t xml:space="preserve"> folder and name your raster </w:t>
      </w:r>
      <w:r>
        <w:rPr>
          <w:b/>
        </w:rPr>
        <w:t>Height10m_Reclass.</w:t>
      </w:r>
      <w:r w:rsidR="007E4D51">
        <w:rPr>
          <w:b/>
        </w:rPr>
        <w:t>img</w:t>
      </w:r>
    </w:p>
    <w:p w14:paraId="32263054" w14:textId="288ABA32" w:rsidR="00EC3EA1" w:rsidRDefault="00EC3EA1" w:rsidP="00EC3EA1">
      <w:pPr>
        <w:pStyle w:val="ListA3"/>
        <w:numPr>
          <w:ilvl w:val="2"/>
          <w:numId w:val="36"/>
        </w:numPr>
      </w:pPr>
      <w:r>
        <w:t xml:space="preserve">Click </w:t>
      </w:r>
      <w:r>
        <w:rPr>
          <w:b/>
        </w:rPr>
        <w:t>OK</w:t>
      </w:r>
      <w:r>
        <w:t xml:space="preserve"> to run the process</w:t>
      </w:r>
      <w:r w:rsidR="00F94F30">
        <w:t>.</w:t>
      </w:r>
    </w:p>
    <w:p w14:paraId="7E18D3B0" w14:textId="30B0C68F" w:rsidR="00EC3EA1" w:rsidRDefault="00EC3EA1" w:rsidP="00EC3EA1">
      <w:pPr>
        <w:pStyle w:val="ListA3"/>
        <w:numPr>
          <w:ilvl w:val="2"/>
          <w:numId w:val="36"/>
        </w:numPr>
      </w:pPr>
      <w:r>
        <w:t xml:space="preserve">Your output should look similar to the figure below. The colors </w:t>
      </w:r>
      <w:r w:rsidR="00A33FE2">
        <w:t>will</w:t>
      </w:r>
      <w:r>
        <w:t xml:space="preserve"> vary.</w:t>
      </w:r>
    </w:p>
    <w:p w14:paraId="197E0A97" w14:textId="005DA418" w:rsidR="00EC3EA1" w:rsidRDefault="008F41A6" w:rsidP="008F41A6">
      <w:pPr>
        <w:pStyle w:val="ListA3"/>
        <w:numPr>
          <w:ilvl w:val="0"/>
          <w:numId w:val="0"/>
        </w:numPr>
        <w:ind w:left="936"/>
        <w:jc w:val="center"/>
      </w:pPr>
      <w:r>
        <w:rPr>
          <w:noProof/>
        </w:rPr>
        <w:lastRenderedPageBreak/>
        <w:drawing>
          <wp:inline distT="0" distB="0" distL="0" distR="0" wp14:anchorId="236CD9D4" wp14:editId="3050EFAE">
            <wp:extent cx="2943446" cy="3994273"/>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52898" cy="4007099"/>
                    </a:xfrm>
                    <a:prstGeom prst="rect">
                      <a:avLst/>
                    </a:prstGeom>
                  </pic:spPr>
                </pic:pic>
              </a:graphicData>
            </a:graphic>
          </wp:inline>
        </w:drawing>
      </w:r>
    </w:p>
    <w:p w14:paraId="1368FBE1" w14:textId="54697B57" w:rsidR="00EC3EA1" w:rsidRDefault="00EC3EA1" w:rsidP="00EC3EA1">
      <w:pPr>
        <w:pStyle w:val="RSACNote"/>
      </w:pPr>
      <w:r>
        <w:rPr>
          <w:b/>
        </w:rPr>
        <w:t xml:space="preserve">Note: </w:t>
      </w:r>
      <w:r>
        <w:t>This was an example o</w:t>
      </w:r>
      <w:r w:rsidR="00A33FE2">
        <w:t>f how to reclassify one raster</w:t>
      </w:r>
      <w:r w:rsidR="005727D2">
        <w:t>. If you are only interested in the heights of trees for your specific application, then this is a good way to break up your data for analysis. However,</w:t>
      </w:r>
      <w:r w:rsidR="00A33FE2">
        <w:t xml:space="preserve"> we</w:t>
      </w:r>
      <w:r>
        <w:t xml:space="preserve"> will</w:t>
      </w:r>
      <w:r w:rsidR="00A33FE2">
        <w:t xml:space="preserve"> typically</w:t>
      </w:r>
      <w:r>
        <w:t xml:space="preserve"> use more information to stratify the forest. </w:t>
      </w:r>
      <w:r w:rsidR="005727D2">
        <w:t xml:space="preserve">In the </w:t>
      </w:r>
      <w:r>
        <w:t>next section</w:t>
      </w:r>
      <w:r w:rsidR="005727D2">
        <w:t>, we</w:t>
      </w:r>
      <w:r>
        <w:t xml:space="preserve"> will describe how to combine </w:t>
      </w:r>
      <w:r w:rsidR="005727D2">
        <w:t>the canopy cover and height</w:t>
      </w:r>
      <w:r>
        <w:t xml:space="preserve"> raters into one classification scheme </w:t>
      </w:r>
      <w:r w:rsidR="005727D2">
        <w:t>using the Raster Calculator</w:t>
      </w:r>
      <w:r w:rsidR="00A33FE2">
        <w:t>.</w:t>
      </w:r>
      <w:r w:rsidR="005727D2">
        <w:t xml:space="preserve"> The </w:t>
      </w:r>
      <w:r w:rsidR="00E248F8">
        <w:t xml:space="preserve">reclassified </w:t>
      </w:r>
      <w:r w:rsidR="005727D2">
        <w:t xml:space="preserve">height breaks you </w:t>
      </w:r>
      <w:r w:rsidR="00E248F8">
        <w:t>created</w:t>
      </w:r>
      <w:r w:rsidR="005727D2">
        <w:t xml:space="preserve"> in this section will be applied to that classification.</w:t>
      </w:r>
    </w:p>
    <w:p w14:paraId="3D93A2FB" w14:textId="77777777" w:rsidR="00EC3EA1" w:rsidRPr="00FE508F" w:rsidRDefault="00EC3EA1" w:rsidP="00EC3EA1">
      <w:pPr>
        <w:pStyle w:val="ListA1"/>
        <w:numPr>
          <w:ilvl w:val="0"/>
          <w:numId w:val="36"/>
        </w:numPr>
      </w:pPr>
      <w:bookmarkStart w:id="4" w:name="_Toc489357361"/>
      <w:bookmarkStart w:id="5" w:name="_Toc489529443"/>
      <w:r w:rsidRPr="00FE508F">
        <w:t>Stratify the Forest Using Raster Calculator</w:t>
      </w:r>
      <w:bookmarkEnd w:id="4"/>
      <w:bookmarkEnd w:id="5"/>
    </w:p>
    <w:p w14:paraId="63E05285" w14:textId="69C5FE37" w:rsidR="00EC3EA1" w:rsidRDefault="00EC3EA1" w:rsidP="00A33FE2">
      <w:pPr>
        <w:pStyle w:val="Covertext"/>
      </w:pPr>
      <w:r>
        <w:t>Now that we have determined the height classes</w:t>
      </w:r>
      <w:r w:rsidR="004E6F8A">
        <w:t>,</w:t>
      </w:r>
      <w:r>
        <w:t xml:space="preserve"> we will </w:t>
      </w:r>
      <w:r w:rsidR="00E248F8">
        <w:t xml:space="preserve">combine those </w:t>
      </w:r>
      <w:r w:rsidR="00C75B08">
        <w:t xml:space="preserve">classes </w:t>
      </w:r>
      <w:r>
        <w:t>with three c</w:t>
      </w:r>
      <w:r w:rsidR="00C75B08">
        <w:t>anopy cover classes: 0-33%, 33-66%, 66-100%</w:t>
      </w:r>
      <w:r>
        <w:t xml:space="preserve">. </w:t>
      </w:r>
      <w:r w:rsidR="00C75B08">
        <w:t>Ultimately, you will create 9 different strata using the 3 categories from each raster dataset</w:t>
      </w:r>
      <w:r>
        <w:t xml:space="preserve">. To do this we use a nested conditional statement. We cannot use the Reclassify tool because we are using two different raster layers as input. </w:t>
      </w:r>
      <w:r w:rsidR="00C75B08">
        <w:t>To make the conditional statements more manageable, you will break them into 3 different raster calculator expressions</w:t>
      </w:r>
      <w:r>
        <w:t>.</w:t>
      </w:r>
      <w:r w:rsidR="00A33FE2">
        <w:t xml:space="preserve"> You could, however, combine the conditional statements into one long statement, but that makes troubleshooting syntax errors more difficult. </w:t>
      </w:r>
    </w:p>
    <w:p w14:paraId="2FCAA244" w14:textId="1A6C2514" w:rsidR="00EC3EA1" w:rsidRPr="00B21989" w:rsidRDefault="00EC3EA1" w:rsidP="00EC3EA1">
      <w:pPr>
        <w:pStyle w:val="ListA2"/>
        <w:numPr>
          <w:ilvl w:val="1"/>
          <w:numId w:val="36"/>
        </w:numPr>
      </w:pPr>
      <w:r w:rsidRPr="00B21989">
        <w:t>Us</w:t>
      </w:r>
      <w:r w:rsidR="002236BB">
        <w:t>e Nested Conditional Statement t</w:t>
      </w:r>
      <w:r w:rsidRPr="00B21989">
        <w:t xml:space="preserve">o Create </w:t>
      </w:r>
      <w:r w:rsidR="002236BB">
        <w:t xml:space="preserve">the </w:t>
      </w:r>
      <w:r w:rsidRPr="00B21989">
        <w:t>First Stratification Layer</w:t>
      </w:r>
    </w:p>
    <w:p w14:paraId="0BBFDE67" w14:textId="6EA47EF1" w:rsidR="00EC3EA1" w:rsidRDefault="00EC3EA1" w:rsidP="00EC3EA1">
      <w:pPr>
        <w:pStyle w:val="ListA3"/>
        <w:numPr>
          <w:ilvl w:val="2"/>
          <w:numId w:val="36"/>
        </w:numPr>
      </w:pPr>
      <w:r>
        <w:t>The nine stratifications can be seen in the table below. Again we will make 3 different conditional statements to do this</w:t>
      </w:r>
      <w:r w:rsidR="005727D2">
        <w:t>. Notice that the height breaks are the same thresholds identified in the previous section.</w:t>
      </w:r>
    </w:p>
    <w:p w14:paraId="6BB6732C" w14:textId="6622AD7C" w:rsidR="00C75B08" w:rsidRDefault="00C75B08" w:rsidP="00C75B08">
      <w:pPr>
        <w:pStyle w:val="ListA4"/>
        <w:numPr>
          <w:ilvl w:val="3"/>
          <w:numId w:val="36"/>
        </w:numPr>
      </w:pPr>
      <w:r>
        <w:lastRenderedPageBreak/>
        <w:t xml:space="preserve">Note that we are going to use the reclassified height data, </w:t>
      </w:r>
      <w:r w:rsidR="00C36221">
        <w:t xml:space="preserve">which now has those height ranges split up into classes 1, 2 and 3. </w:t>
      </w:r>
    </w:p>
    <w:tbl>
      <w:tblPr>
        <w:tblStyle w:val="TableGrid"/>
        <w:tblW w:w="0" w:type="auto"/>
        <w:tblLook w:val="04A0" w:firstRow="1" w:lastRow="0" w:firstColumn="1" w:lastColumn="0" w:noHBand="0" w:noVBand="1"/>
      </w:tblPr>
      <w:tblGrid>
        <w:gridCol w:w="3124"/>
        <w:gridCol w:w="3113"/>
        <w:gridCol w:w="3113"/>
      </w:tblGrid>
      <w:tr w:rsidR="00EC3EA1" w14:paraId="2C4CD4EC" w14:textId="77777777" w:rsidTr="00A40BB7">
        <w:trPr>
          <w:cantSplit/>
          <w:tblHeader/>
        </w:trPr>
        <w:tc>
          <w:tcPr>
            <w:tcW w:w="3192" w:type="dxa"/>
            <w:tcBorders>
              <w:top w:val="single" w:sz="4" w:space="0" w:color="auto"/>
              <w:left w:val="single" w:sz="4" w:space="0" w:color="auto"/>
              <w:bottom w:val="single" w:sz="4" w:space="0" w:color="auto"/>
              <w:right w:val="single" w:sz="4" w:space="0" w:color="auto"/>
            </w:tcBorders>
            <w:hideMark/>
          </w:tcPr>
          <w:p w14:paraId="5AC3C4C5" w14:textId="77777777" w:rsidR="00EC3EA1" w:rsidRDefault="00EC3EA1" w:rsidP="00A40BB7">
            <w:pPr>
              <w:jc w:val="center"/>
              <w:rPr>
                <w:b/>
              </w:rPr>
            </w:pPr>
            <w:r>
              <w:rPr>
                <w:b/>
              </w:rPr>
              <w:t>Stratification</w:t>
            </w:r>
          </w:p>
        </w:tc>
        <w:tc>
          <w:tcPr>
            <w:tcW w:w="3192" w:type="dxa"/>
            <w:tcBorders>
              <w:top w:val="single" w:sz="4" w:space="0" w:color="auto"/>
              <w:left w:val="single" w:sz="4" w:space="0" w:color="auto"/>
              <w:bottom w:val="single" w:sz="4" w:space="0" w:color="auto"/>
              <w:right w:val="single" w:sz="4" w:space="0" w:color="auto"/>
            </w:tcBorders>
            <w:hideMark/>
          </w:tcPr>
          <w:p w14:paraId="2360B1FA" w14:textId="77777777" w:rsidR="00EC3EA1" w:rsidRDefault="00EC3EA1" w:rsidP="00A40BB7">
            <w:pPr>
              <w:jc w:val="center"/>
              <w:rPr>
                <w:b/>
              </w:rPr>
            </w:pPr>
            <w:r>
              <w:rPr>
                <w:b/>
              </w:rPr>
              <w:t>Height Condition</w:t>
            </w:r>
          </w:p>
        </w:tc>
        <w:tc>
          <w:tcPr>
            <w:tcW w:w="3192" w:type="dxa"/>
            <w:tcBorders>
              <w:top w:val="single" w:sz="4" w:space="0" w:color="auto"/>
              <w:left w:val="single" w:sz="4" w:space="0" w:color="auto"/>
              <w:bottom w:val="single" w:sz="4" w:space="0" w:color="auto"/>
              <w:right w:val="single" w:sz="4" w:space="0" w:color="auto"/>
            </w:tcBorders>
            <w:hideMark/>
          </w:tcPr>
          <w:p w14:paraId="4F9899B0" w14:textId="77777777" w:rsidR="00EC3EA1" w:rsidRDefault="00EC3EA1" w:rsidP="00A40BB7">
            <w:pPr>
              <w:jc w:val="center"/>
              <w:rPr>
                <w:b/>
              </w:rPr>
            </w:pPr>
            <w:r>
              <w:rPr>
                <w:b/>
              </w:rPr>
              <w:t>Cover Condition</w:t>
            </w:r>
          </w:p>
        </w:tc>
      </w:tr>
      <w:tr w:rsidR="00EC3EA1" w14:paraId="36202C6C"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1A912F5D" w14:textId="77777777" w:rsidR="00EC3EA1" w:rsidRDefault="00EC3EA1" w:rsidP="00A40BB7">
            <w:pPr>
              <w:jc w:val="center"/>
            </w:pPr>
            <w:r>
              <w:t>1</w:t>
            </w:r>
          </w:p>
        </w:tc>
        <w:tc>
          <w:tcPr>
            <w:tcW w:w="3192" w:type="dxa"/>
            <w:tcBorders>
              <w:top w:val="single" w:sz="4" w:space="0" w:color="auto"/>
              <w:left w:val="single" w:sz="4" w:space="0" w:color="auto"/>
              <w:bottom w:val="single" w:sz="4" w:space="0" w:color="auto"/>
              <w:right w:val="single" w:sz="4" w:space="0" w:color="auto"/>
            </w:tcBorders>
            <w:hideMark/>
          </w:tcPr>
          <w:p w14:paraId="4ED2BD27" w14:textId="77777777" w:rsidR="00EC3EA1" w:rsidRDefault="00EC3EA1" w:rsidP="00A40BB7">
            <w:pPr>
              <w:jc w:val="center"/>
            </w:pPr>
            <w:r>
              <w:t>&gt;3 &amp; &lt;= 80 feet</w:t>
            </w:r>
          </w:p>
        </w:tc>
        <w:tc>
          <w:tcPr>
            <w:tcW w:w="3192" w:type="dxa"/>
            <w:tcBorders>
              <w:top w:val="single" w:sz="4" w:space="0" w:color="auto"/>
              <w:left w:val="single" w:sz="4" w:space="0" w:color="auto"/>
              <w:bottom w:val="single" w:sz="4" w:space="0" w:color="auto"/>
              <w:right w:val="single" w:sz="4" w:space="0" w:color="auto"/>
            </w:tcBorders>
            <w:hideMark/>
          </w:tcPr>
          <w:p w14:paraId="05AF6E1E" w14:textId="77777777" w:rsidR="00EC3EA1" w:rsidRDefault="00EC3EA1" w:rsidP="00A40BB7">
            <w:pPr>
              <w:jc w:val="center"/>
            </w:pPr>
            <w:r>
              <w:t>&lt;= 33%</w:t>
            </w:r>
          </w:p>
        </w:tc>
      </w:tr>
      <w:tr w:rsidR="00EC3EA1" w14:paraId="62C152FF"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0B54F591" w14:textId="77777777" w:rsidR="00EC3EA1" w:rsidRDefault="00EC3EA1" w:rsidP="00A40BB7">
            <w:pPr>
              <w:jc w:val="center"/>
            </w:pPr>
            <w:r>
              <w:t>2</w:t>
            </w:r>
          </w:p>
        </w:tc>
        <w:tc>
          <w:tcPr>
            <w:tcW w:w="3192" w:type="dxa"/>
            <w:tcBorders>
              <w:top w:val="single" w:sz="4" w:space="0" w:color="auto"/>
              <w:left w:val="single" w:sz="4" w:space="0" w:color="auto"/>
              <w:bottom w:val="single" w:sz="4" w:space="0" w:color="auto"/>
              <w:right w:val="single" w:sz="4" w:space="0" w:color="auto"/>
            </w:tcBorders>
            <w:hideMark/>
          </w:tcPr>
          <w:p w14:paraId="555D7658" w14:textId="77777777" w:rsidR="00EC3EA1" w:rsidRDefault="00EC3EA1" w:rsidP="00A40BB7">
            <w:pPr>
              <w:jc w:val="center"/>
            </w:pPr>
            <w:r>
              <w:t>&gt;3 &amp; &lt;= 80 feet</w:t>
            </w:r>
          </w:p>
        </w:tc>
        <w:tc>
          <w:tcPr>
            <w:tcW w:w="3192" w:type="dxa"/>
            <w:tcBorders>
              <w:top w:val="single" w:sz="4" w:space="0" w:color="auto"/>
              <w:left w:val="single" w:sz="4" w:space="0" w:color="auto"/>
              <w:bottom w:val="single" w:sz="4" w:space="0" w:color="auto"/>
              <w:right w:val="single" w:sz="4" w:space="0" w:color="auto"/>
            </w:tcBorders>
            <w:hideMark/>
          </w:tcPr>
          <w:p w14:paraId="7D91F06C" w14:textId="77777777" w:rsidR="00EC3EA1" w:rsidRDefault="00EC3EA1" w:rsidP="00A40BB7">
            <w:pPr>
              <w:jc w:val="center"/>
            </w:pPr>
            <w:r>
              <w:t xml:space="preserve"> &gt; 33 &amp; &lt;= 66 %</w:t>
            </w:r>
          </w:p>
        </w:tc>
      </w:tr>
      <w:tr w:rsidR="00EC3EA1" w14:paraId="6A99F215"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2D99F2E7" w14:textId="77777777" w:rsidR="00EC3EA1" w:rsidRDefault="00EC3EA1" w:rsidP="00A40BB7">
            <w:pPr>
              <w:jc w:val="center"/>
            </w:pPr>
            <w:r>
              <w:t>3</w:t>
            </w:r>
          </w:p>
        </w:tc>
        <w:tc>
          <w:tcPr>
            <w:tcW w:w="3192" w:type="dxa"/>
            <w:tcBorders>
              <w:top w:val="single" w:sz="4" w:space="0" w:color="auto"/>
              <w:left w:val="single" w:sz="4" w:space="0" w:color="auto"/>
              <w:bottom w:val="single" w:sz="4" w:space="0" w:color="auto"/>
              <w:right w:val="single" w:sz="4" w:space="0" w:color="auto"/>
            </w:tcBorders>
            <w:hideMark/>
          </w:tcPr>
          <w:p w14:paraId="060861D6" w14:textId="77777777" w:rsidR="00EC3EA1" w:rsidRDefault="00EC3EA1" w:rsidP="00A40BB7">
            <w:pPr>
              <w:jc w:val="center"/>
            </w:pPr>
            <w:r>
              <w:t>&gt;3 &amp; &lt;= 80 feet</w:t>
            </w:r>
          </w:p>
        </w:tc>
        <w:tc>
          <w:tcPr>
            <w:tcW w:w="3192" w:type="dxa"/>
            <w:tcBorders>
              <w:top w:val="single" w:sz="4" w:space="0" w:color="auto"/>
              <w:left w:val="single" w:sz="4" w:space="0" w:color="auto"/>
              <w:bottom w:val="single" w:sz="4" w:space="0" w:color="auto"/>
              <w:right w:val="single" w:sz="4" w:space="0" w:color="auto"/>
            </w:tcBorders>
            <w:hideMark/>
          </w:tcPr>
          <w:p w14:paraId="0A9E0106" w14:textId="77777777" w:rsidR="00EC3EA1" w:rsidRDefault="00EC3EA1" w:rsidP="00A40BB7">
            <w:pPr>
              <w:jc w:val="center"/>
            </w:pPr>
            <w:r>
              <w:t>&gt; 66 &amp; &lt;= 100 %</w:t>
            </w:r>
          </w:p>
        </w:tc>
      </w:tr>
      <w:tr w:rsidR="00EC3EA1" w14:paraId="6EF0F458"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2EE90498" w14:textId="77777777" w:rsidR="00EC3EA1" w:rsidRDefault="00EC3EA1" w:rsidP="00A40BB7">
            <w:pPr>
              <w:jc w:val="center"/>
            </w:pPr>
            <w:r>
              <w:t>4</w:t>
            </w:r>
          </w:p>
        </w:tc>
        <w:tc>
          <w:tcPr>
            <w:tcW w:w="3192" w:type="dxa"/>
            <w:tcBorders>
              <w:top w:val="single" w:sz="4" w:space="0" w:color="auto"/>
              <w:left w:val="single" w:sz="4" w:space="0" w:color="auto"/>
              <w:bottom w:val="single" w:sz="4" w:space="0" w:color="auto"/>
              <w:right w:val="single" w:sz="4" w:space="0" w:color="auto"/>
            </w:tcBorders>
            <w:hideMark/>
          </w:tcPr>
          <w:p w14:paraId="3C620373" w14:textId="77777777" w:rsidR="00EC3EA1" w:rsidRDefault="00EC3EA1" w:rsidP="00A40BB7">
            <w:pPr>
              <w:jc w:val="center"/>
            </w:pPr>
            <w:r>
              <w:t>&gt;80 &amp; &lt;= 103 feet</w:t>
            </w:r>
          </w:p>
        </w:tc>
        <w:tc>
          <w:tcPr>
            <w:tcW w:w="3192" w:type="dxa"/>
            <w:tcBorders>
              <w:top w:val="single" w:sz="4" w:space="0" w:color="auto"/>
              <w:left w:val="single" w:sz="4" w:space="0" w:color="auto"/>
              <w:bottom w:val="single" w:sz="4" w:space="0" w:color="auto"/>
              <w:right w:val="single" w:sz="4" w:space="0" w:color="auto"/>
            </w:tcBorders>
            <w:hideMark/>
          </w:tcPr>
          <w:p w14:paraId="172B3084" w14:textId="77777777" w:rsidR="00EC3EA1" w:rsidRDefault="00EC3EA1" w:rsidP="00A40BB7">
            <w:pPr>
              <w:jc w:val="center"/>
            </w:pPr>
            <w:r>
              <w:t>&lt;= 33%</w:t>
            </w:r>
          </w:p>
        </w:tc>
      </w:tr>
      <w:tr w:rsidR="00EC3EA1" w14:paraId="19884C4E"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2CDABD3F" w14:textId="77777777" w:rsidR="00EC3EA1" w:rsidRDefault="00EC3EA1" w:rsidP="00A40BB7">
            <w:pPr>
              <w:jc w:val="center"/>
            </w:pPr>
            <w:r>
              <w:t>5</w:t>
            </w:r>
          </w:p>
        </w:tc>
        <w:tc>
          <w:tcPr>
            <w:tcW w:w="3192" w:type="dxa"/>
            <w:tcBorders>
              <w:top w:val="single" w:sz="4" w:space="0" w:color="auto"/>
              <w:left w:val="single" w:sz="4" w:space="0" w:color="auto"/>
              <w:bottom w:val="single" w:sz="4" w:space="0" w:color="auto"/>
              <w:right w:val="single" w:sz="4" w:space="0" w:color="auto"/>
            </w:tcBorders>
            <w:hideMark/>
          </w:tcPr>
          <w:p w14:paraId="5E9AD54E" w14:textId="77777777" w:rsidR="00EC3EA1" w:rsidRDefault="00EC3EA1" w:rsidP="00A40BB7">
            <w:pPr>
              <w:jc w:val="center"/>
            </w:pPr>
            <w:r>
              <w:t>&gt;80 &amp; &lt;= 103 feet</w:t>
            </w:r>
          </w:p>
        </w:tc>
        <w:tc>
          <w:tcPr>
            <w:tcW w:w="3192" w:type="dxa"/>
            <w:tcBorders>
              <w:top w:val="single" w:sz="4" w:space="0" w:color="auto"/>
              <w:left w:val="single" w:sz="4" w:space="0" w:color="auto"/>
              <w:bottom w:val="single" w:sz="4" w:space="0" w:color="auto"/>
              <w:right w:val="single" w:sz="4" w:space="0" w:color="auto"/>
            </w:tcBorders>
            <w:hideMark/>
          </w:tcPr>
          <w:p w14:paraId="74F5ECBF" w14:textId="77777777" w:rsidR="00EC3EA1" w:rsidRDefault="00EC3EA1" w:rsidP="00A40BB7">
            <w:pPr>
              <w:jc w:val="center"/>
            </w:pPr>
            <w:r>
              <w:t xml:space="preserve"> &gt; 33 &amp; &lt;= 66 %</w:t>
            </w:r>
          </w:p>
        </w:tc>
      </w:tr>
      <w:tr w:rsidR="00EC3EA1" w14:paraId="770186FA"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1CE41BFD" w14:textId="77777777" w:rsidR="00EC3EA1" w:rsidRDefault="00EC3EA1" w:rsidP="00A40BB7">
            <w:pPr>
              <w:jc w:val="center"/>
            </w:pPr>
            <w:r>
              <w:t>6</w:t>
            </w:r>
          </w:p>
        </w:tc>
        <w:tc>
          <w:tcPr>
            <w:tcW w:w="3192" w:type="dxa"/>
            <w:tcBorders>
              <w:top w:val="single" w:sz="4" w:space="0" w:color="auto"/>
              <w:left w:val="single" w:sz="4" w:space="0" w:color="auto"/>
              <w:bottom w:val="single" w:sz="4" w:space="0" w:color="auto"/>
              <w:right w:val="single" w:sz="4" w:space="0" w:color="auto"/>
            </w:tcBorders>
            <w:hideMark/>
          </w:tcPr>
          <w:p w14:paraId="76126F9B" w14:textId="77777777" w:rsidR="00EC3EA1" w:rsidRDefault="00EC3EA1" w:rsidP="00A40BB7">
            <w:pPr>
              <w:jc w:val="center"/>
            </w:pPr>
            <w:r>
              <w:t>&gt;80 &amp; &lt;= 103 feet</w:t>
            </w:r>
          </w:p>
        </w:tc>
        <w:tc>
          <w:tcPr>
            <w:tcW w:w="3192" w:type="dxa"/>
            <w:tcBorders>
              <w:top w:val="single" w:sz="4" w:space="0" w:color="auto"/>
              <w:left w:val="single" w:sz="4" w:space="0" w:color="auto"/>
              <w:bottom w:val="single" w:sz="4" w:space="0" w:color="auto"/>
              <w:right w:val="single" w:sz="4" w:space="0" w:color="auto"/>
            </w:tcBorders>
            <w:hideMark/>
          </w:tcPr>
          <w:p w14:paraId="3C507E14" w14:textId="77777777" w:rsidR="00EC3EA1" w:rsidRDefault="00EC3EA1" w:rsidP="00A40BB7">
            <w:pPr>
              <w:jc w:val="center"/>
            </w:pPr>
            <w:r>
              <w:t>&gt; 66 &amp; &lt;= 100 %</w:t>
            </w:r>
          </w:p>
        </w:tc>
      </w:tr>
      <w:tr w:rsidR="00EC3EA1" w14:paraId="123C2BEE"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10A40A20" w14:textId="77777777" w:rsidR="00EC3EA1" w:rsidRDefault="00EC3EA1" w:rsidP="00A40BB7">
            <w:pPr>
              <w:jc w:val="center"/>
            </w:pPr>
            <w:r>
              <w:t>7</w:t>
            </w:r>
          </w:p>
        </w:tc>
        <w:tc>
          <w:tcPr>
            <w:tcW w:w="3192" w:type="dxa"/>
            <w:tcBorders>
              <w:top w:val="single" w:sz="4" w:space="0" w:color="auto"/>
              <w:left w:val="single" w:sz="4" w:space="0" w:color="auto"/>
              <w:bottom w:val="single" w:sz="4" w:space="0" w:color="auto"/>
              <w:right w:val="single" w:sz="4" w:space="0" w:color="auto"/>
            </w:tcBorders>
            <w:hideMark/>
          </w:tcPr>
          <w:p w14:paraId="00253749" w14:textId="77777777" w:rsidR="00EC3EA1" w:rsidRDefault="00EC3EA1" w:rsidP="00A40BB7">
            <w:pPr>
              <w:jc w:val="center"/>
            </w:pPr>
            <w:r>
              <w:t>&gt;103 &amp; &lt;= 196 feet</w:t>
            </w:r>
          </w:p>
        </w:tc>
        <w:tc>
          <w:tcPr>
            <w:tcW w:w="3192" w:type="dxa"/>
            <w:tcBorders>
              <w:top w:val="single" w:sz="4" w:space="0" w:color="auto"/>
              <w:left w:val="single" w:sz="4" w:space="0" w:color="auto"/>
              <w:bottom w:val="single" w:sz="4" w:space="0" w:color="auto"/>
              <w:right w:val="single" w:sz="4" w:space="0" w:color="auto"/>
            </w:tcBorders>
            <w:hideMark/>
          </w:tcPr>
          <w:p w14:paraId="2EC68DD7" w14:textId="77777777" w:rsidR="00EC3EA1" w:rsidRDefault="00EC3EA1" w:rsidP="00A40BB7">
            <w:pPr>
              <w:jc w:val="center"/>
            </w:pPr>
            <w:r>
              <w:t>&lt;= 33%</w:t>
            </w:r>
          </w:p>
        </w:tc>
      </w:tr>
      <w:tr w:rsidR="00EC3EA1" w14:paraId="0E14B897"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296DFB84" w14:textId="77777777" w:rsidR="00EC3EA1" w:rsidRDefault="00EC3EA1" w:rsidP="00A40BB7">
            <w:pPr>
              <w:jc w:val="center"/>
            </w:pPr>
            <w:r>
              <w:t>8</w:t>
            </w:r>
          </w:p>
        </w:tc>
        <w:tc>
          <w:tcPr>
            <w:tcW w:w="3192" w:type="dxa"/>
            <w:tcBorders>
              <w:top w:val="single" w:sz="4" w:space="0" w:color="auto"/>
              <w:left w:val="single" w:sz="4" w:space="0" w:color="auto"/>
              <w:bottom w:val="single" w:sz="4" w:space="0" w:color="auto"/>
              <w:right w:val="single" w:sz="4" w:space="0" w:color="auto"/>
            </w:tcBorders>
            <w:hideMark/>
          </w:tcPr>
          <w:p w14:paraId="7B56B750" w14:textId="76093E0C" w:rsidR="00EC3EA1" w:rsidRDefault="007D286B" w:rsidP="00A40BB7">
            <w:pPr>
              <w:jc w:val="center"/>
            </w:pPr>
            <w:r>
              <w:t>&gt;</w:t>
            </w:r>
            <w:r w:rsidR="00EC3EA1">
              <w:t>103 &amp; &lt;= 196 feet</w:t>
            </w:r>
          </w:p>
        </w:tc>
        <w:tc>
          <w:tcPr>
            <w:tcW w:w="3192" w:type="dxa"/>
            <w:tcBorders>
              <w:top w:val="single" w:sz="4" w:space="0" w:color="auto"/>
              <w:left w:val="single" w:sz="4" w:space="0" w:color="auto"/>
              <w:bottom w:val="single" w:sz="4" w:space="0" w:color="auto"/>
              <w:right w:val="single" w:sz="4" w:space="0" w:color="auto"/>
            </w:tcBorders>
            <w:hideMark/>
          </w:tcPr>
          <w:p w14:paraId="48C37963" w14:textId="77777777" w:rsidR="00EC3EA1" w:rsidRDefault="00EC3EA1" w:rsidP="00A40BB7">
            <w:pPr>
              <w:jc w:val="center"/>
            </w:pPr>
            <w:r>
              <w:t xml:space="preserve"> &gt; 33 &amp; &lt;= 66 %</w:t>
            </w:r>
          </w:p>
        </w:tc>
      </w:tr>
      <w:tr w:rsidR="00EC3EA1" w14:paraId="141BD64C" w14:textId="77777777" w:rsidTr="00A40BB7">
        <w:trPr>
          <w:cantSplit/>
        </w:trPr>
        <w:tc>
          <w:tcPr>
            <w:tcW w:w="3192" w:type="dxa"/>
            <w:tcBorders>
              <w:top w:val="single" w:sz="4" w:space="0" w:color="auto"/>
              <w:left w:val="single" w:sz="4" w:space="0" w:color="auto"/>
              <w:bottom w:val="single" w:sz="4" w:space="0" w:color="auto"/>
              <w:right w:val="single" w:sz="4" w:space="0" w:color="auto"/>
            </w:tcBorders>
            <w:hideMark/>
          </w:tcPr>
          <w:p w14:paraId="4BFA225E" w14:textId="77777777" w:rsidR="00EC3EA1" w:rsidRDefault="00EC3EA1" w:rsidP="00A40BB7">
            <w:pPr>
              <w:jc w:val="center"/>
            </w:pPr>
            <w:r>
              <w:t>9</w:t>
            </w:r>
          </w:p>
        </w:tc>
        <w:tc>
          <w:tcPr>
            <w:tcW w:w="3192" w:type="dxa"/>
            <w:tcBorders>
              <w:top w:val="single" w:sz="4" w:space="0" w:color="auto"/>
              <w:left w:val="single" w:sz="4" w:space="0" w:color="auto"/>
              <w:bottom w:val="single" w:sz="4" w:space="0" w:color="auto"/>
              <w:right w:val="single" w:sz="4" w:space="0" w:color="auto"/>
            </w:tcBorders>
            <w:hideMark/>
          </w:tcPr>
          <w:p w14:paraId="56053BC0" w14:textId="6164E099" w:rsidR="00EC3EA1" w:rsidRDefault="007D286B" w:rsidP="00A40BB7">
            <w:pPr>
              <w:jc w:val="center"/>
            </w:pPr>
            <w:r>
              <w:t>&gt;</w:t>
            </w:r>
            <w:r w:rsidR="00EC3EA1">
              <w:t>103 &amp; &lt;= 196 feet</w:t>
            </w:r>
          </w:p>
        </w:tc>
        <w:tc>
          <w:tcPr>
            <w:tcW w:w="3192" w:type="dxa"/>
            <w:tcBorders>
              <w:top w:val="single" w:sz="4" w:space="0" w:color="auto"/>
              <w:left w:val="single" w:sz="4" w:space="0" w:color="auto"/>
              <w:bottom w:val="single" w:sz="4" w:space="0" w:color="auto"/>
              <w:right w:val="single" w:sz="4" w:space="0" w:color="auto"/>
            </w:tcBorders>
            <w:hideMark/>
          </w:tcPr>
          <w:p w14:paraId="21D21928" w14:textId="77777777" w:rsidR="00EC3EA1" w:rsidRDefault="00EC3EA1" w:rsidP="00A40BB7">
            <w:pPr>
              <w:jc w:val="center"/>
            </w:pPr>
            <w:r>
              <w:t>&gt; 66 &amp; &lt;= 100 %</w:t>
            </w:r>
          </w:p>
        </w:tc>
      </w:tr>
    </w:tbl>
    <w:p w14:paraId="0AF8CF05" w14:textId="65D25FF5" w:rsidR="00EC3EA1" w:rsidRPr="00A33FE2" w:rsidRDefault="00A33FE2" w:rsidP="00A33FE2">
      <w:pPr>
        <w:pStyle w:val="RSACNote"/>
      </w:pPr>
      <w:r>
        <w:rPr>
          <w:b/>
        </w:rPr>
        <w:t>Note:</w:t>
      </w:r>
      <w:r>
        <w:t xml:space="preserve"> refer back to this table once you have created your final raster. You can use this to rename your classes from 1-9 to more intuitive classes (e.g., short &amp; low cover; medium &amp; low cover; high &amp; low cover, etc.).</w:t>
      </w:r>
    </w:p>
    <w:p w14:paraId="062AA925" w14:textId="77777777" w:rsidR="00EC3EA1" w:rsidRDefault="00EC3EA1" w:rsidP="00EC3EA1">
      <w:pPr>
        <w:pStyle w:val="ListA3"/>
        <w:numPr>
          <w:ilvl w:val="2"/>
          <w:numId w:val="36"/>
        </w:numPr>
      </w:pPr>
      <w:r>
        <w:t xml:space="preserve">To make our statements more manageable lets first change the name of our layers in the </w:t>
      </w:r>
      <w:r>
        <w:rPr>
          <w:b/>
        </w:rPr>
        <w:t xml:space="preserve">Table of Contents. </w:t>
      </w:r>
    </w:p>
    <w:p w14:paraId="2DA79801" w14:textId="77777777" w:rsidR="00EC3EA1" w:rsidRDefault="00EC3EA1" w:rsidP="00EC3EA1">
      <w:pPr>
        <w:pStyle w:val="ListA4"/>
        <w:numPr>
          <w:ilvl w:val="3"/>
          <w:numId w:val="36"/>
        </w:numPr>
      </w:pPr>
      <w:r>
        <w:t>Click the Layer to highlight it in blue.</w:t>
      </w:r>
    </w:p>
    <w:p w14:paraId="117F349C" w14:textId="0922413A" w:rsidR="00EC3EA1" w:rsidRDefault="004569C4" w:rsidP="00EC3EA1">
      <w:pPr>
        <w:pStyle w:val="ListA4"/>
        <w:numPr>
          <w:ilvl w:val="3"/>
          <w:numId w:val="36"/>
        </w:numPr>
      </w:pPr>
      <w:r>
        <w:t>Click the</w:t>
      </w:r>
      <w:r w:rsidR="00EC3EA1">
        <w:t xml:space="preserve"> layer again so you can change the layer title.</w:t>
      </w:r>
    </w:p>
    <w:p w14:paraId="5811FAC5" w14:textId="4D11556C" w:rsidR="00EC3EA1" w:rsidRPr="005727D2" w:rsidRDefault="00EC3EA1" w:rsidP="00EC3EA1">
      <w:pPr>
        <w:pStyle w:val="ListA4"/>
        <w:numPr>
          <w:ilvl w:val="3"/>
          <w:numId w:val="36"/>
        </w:numPr>
      </w:pPr>
      <w:r>
        <w:t>Cha</w:t>
      </w:r>
      <w:r w:rsidR="002236BB">
        <w:t xml:space="preserve">nge </w:t>
      </w:r>
      <w:r w:rsidR="002236BB" w:rsidRPr="00C36221">
        <w:rPr>
          <w:b/>
        </w:rPr>
        <w:t>10mCanopyHeight_LidarDerive</w:t>
      </w:r>
      <w:r w:rsidRPr="00C36221">
        <w:rPr>
          <w:b/>
        </w:rPr>
        <w:t>d</w:t>
      </w:r>
      <w:r>
        <w:t xml:space="preserve"> to </w:t>
      </w:r>
      <w:r w:rsidR="00006F59">
        <w:rPr>
          <w:b/>
        </w:rPr>
        <w:t>Cover</w:t>
      </w:r>
      <w:r w:rsidR="002236BB">
        <w:rPr>
          <w:b/>
        </w:rPr>
        <w:t>.</w:t>
      </w:r>
    </w:p>
    <w:p w14:paraId="44CE36F3" w14:textId="713DF395" w:rsidR="00EC3EA1" w:rsidRDefault="00EC3EA1" w:rsidP="00EC3EA1">
      <w:pPr>
        <w:pStyle w:val="ListA4"/>
        <w:numPr>
          <w:ilvl w:val="3"/>
          <w:numId w:val="36"/>
        </w:numPr>
      </w:pPr>
      <w:r>
        <w:t>C</w:t>
      </w:r>
      <w:r w:rsidR="002236BB">
        <w:t xml:space="preserve">hange </w:t>
      </w:r>
      <w:r w:rsidR="00C36221">
        <w:rPr>
          <w:b/>
        </w:rPr>
        <w:t xml:space="preserve">Height10m_Reclass </w:t>
      </w:r>
      <w:r>
        <w:t>to</w:t>
      </w:r>
      <w:r w:rsidRPr="00865E6E">
        <w:rPr>
          <w:b/>
        </w:rPr>
        <w:t xml:space="preserve"> </w:t>
      </w:r>
      <w:r w:rsidR="00006F59">
        <w:rPr>
          <w:b/>
        </w:rPr>
        <w:t>Height</w:t>
      </w:r>
      <w:r w:rsidRPr="00865E6E">
        <w:rPr>
          <w:b/>
        </w:rPr>
        <w:t xml:space="preserve"> </w:t>
      </w:r>
      <w:r>
        <w:t>(see below)</w:t>
      </w:r>
      <w:r w:rsidR="002236BB">
        <w:t>.</w:t>
      </w:r>
      <w:r w:rsidRPr="00865E6E">
        <w:rPr>
          <w:noProof/>
        </w:rPr>
        <w:t xml:space="preserve"> </w:t>
      </w:r>
    </w:p>
    <w:p w14:paraId="361EEAE2" w14:textId="3132E15B" w:rsidR="00EC3EA1" w:rsidRDefault="008E5383" w:rsidP="008E5383">
      <w:pPr>
        <w:pStyle w:val="ListA3"/>
        <w:numPr>
          <w:ilvl w:val="0"/>
          <w:numId w:val="0"/>
        </w:numPr>
        <w:ind w:left="936"/>
        <w:jc w:val="center"/>
      </w:pPr>
      <w:r>
        <w:rPr>
          <w:noProof/>
        </w:rPr>
        <w:drawing>
          <wp:inline distT="0" distB="0" distL="0" distR="0" wp14:anchorId="07FC2A3E" wp14:editId="6FED3941">
            <wp:extent cx="1371600" cy="1533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1600" cy="1533525"/>
                    </a:xfrm>
                    <a:prstGeom prst="rect">
                      <a:avLst/>
                    </a:prstGeom>
                  </pic:spPr>
                </pic:pic>
              </a:graphicData>
            </a:graphic>
          </wp:inline>
        </w:drawing>
      </w:r>
    </w:p>
    <w:p w14:paraId="5B25BB70" w14:textId="1CACF6B8" w:rsidR="00EC3EA1" w:rsidRDefault="00EC3EA1" w:rsidP="00EC3EA1">
      <w:pPr>
        <w:pStyle w:val="ListA3"/>
        <w:numPr>
          <w:ilvl w:val="2"/>
          <w:numId w:val="36"/>
        </w:numPr>
      </w:pPr>
      <w:r>
        <w:t xml:space="preserve">Open the </w:t>
      </w:r>
      <w:r>
        <w:rPr>
          <w:b/>
        </w:rPr>
        <w:t>Raster Calculator</w:t>
      </w:r>
      <w:r>
        <w:t xml:space="preserve"> tool</w:t>
      </w:r>
      <w:r w:rsidR="002236BB">
        <w:t>.</w:t>
      </w:r>
    </w:p>
    <w:p w14:paraId="5194A1A3" w14:textId="77777777" w:rsidR="00EC3EA1" w:rsidRDefault="00EC3EA1" w:rsidP="00EC3EA1">
      <w:pPr>
        <w:pStyle w:val="ListA3"/>
        <w:numPr>
          <w:ilvl w:val="2"/>
          <w:numId w:val="36"/>
        </w:numPr>
      </w:pPr>
      <w:r>
        <w:t xml:space="preserve">Enter the following statement using the </w:t>
      </w:r>
      <w:r>
        <w:rPr>
          <w:b/>
        </w:rPr>
        <w:t>Height and Cover</w:t>
      </w:r>
      <w:r>
        <w:t xml:space="preserve"> layers. Make sure you get the syntax completely right or it won’t work or will produce erroneous results.</w:t>
      </w:r>
    </w:p>
    <w:p w14:paraId="2254ADC2" w14:textId="41F63318" w:rsidR="00A913EA" w:rsidRDefault="0048489A" w:rsidP="0048489A">
      <w:pPr>
        <w:pStyle w:val="ListA4"/>
        <w:numPr>
          <w:ilvl w:val="3"/>
          <w:numId w:val="36"/>
        </w:numPr>
        <w:rPr>
          <w:b/>
        </w:rPr>
      </w:pPr>
      <w:r w:rsidRPr="0048489A">
        <w:rPr>
          <w:b/>
        </w:rPr>
        <w:t>Con(("Height" == 1) &amp; ("Cover" &lt;= 33),1,Con(("Height" == 1) &amp; ("Cover" &gt; 33) &amp; ("Cover" &lt;= 66),2, Con(("Height" == 1 ) &amp; ("Cover" &gt; 66) &amp; ("Cover" &lt;= 100),3,0)))</w:t>
      </w:r>
    </w:p>
    <w:p w14:paraId="4BB849A3" w14:textId="62D58D78" w:rsidR="0048489A" w:rsidRPr="0048489A" w:rsidRDefault="0048489A" w:rsidP="0048489A">
      <w:pPr>
        <w:pStyle w:val="ListA5"/>
        <w:numPr>
          <w:ilvl w:val="4"/>
          <w:numId w:val="36"/>
        </w:numPr>
      </w:pPr>
      <w:r w:rsidRPr="0048489A">
        <w:t xml:space="preserve">Ensure </w:t>
      </w:r>
      <w:r>
        <w:t>that you select the symbols and layer names fro</w:t>
      </w:r>
      <w:r w:rsidR="00DF00F5">
        <w:t>m the Raster Calculator window.</w:t>
      </w:r>
    </w:p>
    <w:p w14:paraId="66C7695C" w14:textId="10EE8DBB" w:rsidR="00EC3EA1" w:rsidRDefault="0048489A" w:rsidP="00EC3EA1">
      <w:pPr>
        <w:pStyle w:val="ListA3"/>
        <w:numPr>
          <w:ilvl w:val="0"/>
          <w:numId w:val="0"/>
        </w:numPr>
        <w:ind w:left="936"/>
      </w:pPr>
      <w:r>
        <w:rPr>
          <w:noProof/>
        </w:rPr>
        <w:lastRenderedPageBreak/>
        <w:drawing>
          <wp:inline distT="0" distB="0" distL="0" distR="0" wp14:anchorId="2ABFEFF0" wp14:editId="2F48B630">
            <wp:extent cx="4576353" cy="3114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82338" cy="3118748"/>
                    </a:xfrm>
                    <a:prstGeom prst="rect">
                      <a:avLst/>
                    </a:prstGeom>
                  </pic:spPr>
                </pic:pic>
              </a:graphicData>
            </a:graphic>
          </wp:inline>
        </w:drawing>
      </w:r>
    </w:p>
    <w:p w14:paraId="0B21E6D6" w14:textId="027685FB" w:rsidR="00EC3EA1" w:rsidRDefault="00EC3EA1" w:rsidP="00EC3EA1">
      <w:pPr>
        <w:pStyle w:val="ListA3"/>
        <w:numPr>
          <w:ilvl w:val="2"/>
          <w:numId w:val="36"/>
        </w:numPr>
      </w:pPr>
      <w:r>
        <w:t>This nested statement basically makes use of multiple conditional statements. If the first condition isn’t met</w:t>
      </w:r>
      <w:r w:rsidR="0048489A">
        <w:t>,</w:t>
      </w:r>
      <w:r>
        <w:t xml:space="preserve"> then it iterates to a new conditional statement. In the final statement</w:t>
      </w:r>
      <w:r w:rsidR="0048489A">
        <w:t>,</w:t>
      </w:r>
      <w:r>
        <w:t xml:space="preserve"> the false output will be a 0. Once we have three outputs we will add them together and anywhere with a 0 will fit none of the conditions (e.g. vegetation &lt; 3 feet).</w:t>
      </w:r>
    </w:p>
    <w:p w14:paraId="2EA14F40" w14:textId="600720C8" w:rsidR="00EC3EA1" w:rsidRPr="00205F5E" w:rsidRDefault="00EC3EA1" w:rsidP="00EC3EA1">
      <w:pPr>
        <w:pStyle w:val="ListA3"/>
        <w:numPr>
          <w:ilvl w:val="2"/>
          <w:numId w:val="36"/>
        </w:numPr>
      </w:pPr>
      <w:r>
        <w:t xml:space="preserve">Call the output </w:t>
      </w:r>
      <w:proofErr w:type="spellStart"/>
      <w:r>
        <w:rPr>
          <w:b/>
        </w:rPr>
        <w:t>LowerVeg.</w:t>
      </w:r>
      <w:r w:rsidR="008E5383">
        <w:rPr>
          <w:b/>
        </w:rPr>
        <w:t>img</w:t>
      </w:r>
      <w:proofErr w:type="spellEnd"/>
      <w:r>
        <w:t xml:space="preserve"> and save it in the </w:t>
      </w:r>
      <w:r w:rsidR="00DF00F5" w:rsidRPr="00DF00F5">
        <w:rPr>
          <w:b/>
        </w:rPr>
        <w:t>Outputs</w:t>
      </w:r>
      <w:r w:rsidR="00DF00F5">
        <w:t xml:space="preserve"> </w:t>
      </w:r>
      <w:r w:rsidRPr="00353271">
        <w:t>folder</w:t>
      </w:r>
      <w:r w:rsidR="00353271">
        <w:rPr>
          <w:b/>
        </w:rPr>
        <w:t>.</w:t>
      </w:r>
    </w:p>
    <w:p w14:paraId="7D6A03DE" w14:textId="77777777" w:rsidR="00EC3EA1" w:rsidRDefault="00EC3EA1" w:rsidP="00EC3EA1">
      <w:pPr>
        <w:pStyle w:val="ListA3"/>
        <w:numPr>
          <w:ilvl w:val="2"/>
          <w:numId w:val="36"/>
        </w:numPr>
      </w:pPr>
      <w:r>
        <w:t xml:space="preserve">Click </w:t>
      </w:r>
      <w:r>
        <w:rPr>
          <w:b/>
        </w:rPr>
        <w:t>OK</w:t>
      </w:r>
      <w:r>
        <w:t xml:space="preserve"> to run the tool.</w:t>
      </w:r>
    </w:p>
    <w:p w14:paraId="67234FA3" w14:textId="77777777" w:rsidR="00EC3EA1" w:rsidRPr="00B21989" w:rsidRDefault="00EC3EA1" w:rsidP="00EC3EA1">
      <w:pPr>
        <w:pStyle w:val="ListA2"/>
        <w:numPr>
          <w:ilvl w:val="1"/>
          <w:numId w:val="36"/>
        </w:numPr>
      </w:pPr>
      <w:r w:rsidRPr="00B21989">
        <w:t>Use Raster Calculator To Create The Final Two Stratification Groups</w:t>
      </w:r>
    </w:p>
    <w:p w14:paraId="50B300F2" w14:textId="77777777" w:rsidR="00EC3EA1" w:rsidRDefault="00EC3EA1" w:rsidP="00EC3EA1">
      <w:pPr>
        <w:pStyle w:val="Covertext"/>
        <w:ind w:firstLine="360"/>
      </w:pPr>
      <w:r>
        <w:t>Now we need to create the other 6 stratification classes using two separate conditional statements</w:t>
      </w:r>
    </w:p>
    <w:p w14:paraId="7E3830DB" w14:textId="5382C93A" w:rsidR="00EC3EA1" w:rsidRDefault="00EC3EA1" w:rsidP="00EC3EA1">
      <w:pPr>
        <w:pStyle w:val="ListA3"/>
        <w:numPr>
          <w:ilvl w:val="2"/>
          <w:numId w:val="36"/>
        </w:numPr>
      </w:pPr>
      <w:r>
        <w:t xml:space="preserve">Open </w:t>
      </w:r>
      <w:r>
        <w:rPr>
          <w:b/>
        </w:rPr>
        <w:t>Raster Calculator</w:t>
      </w:r>
      <w:r>
        <w:t xml:space="preserve"> and enter the following statement</w:t>
      </w:r>
      <w:r w:rsidR="000719B5">
        <w:t>:</w:t>
      </w:r>
    </w:p>
    <w:p w14:paraId="604ADBA1" w14:textId="77777777" w:rsidR="00DF00F5" w:rsidRPr="00DF00F5" w:rsidRDefault="00DF00F5" w:rsidP="00DF00F5">
      <w:pPr>
        <w:pStyle w:val="ListA3"/>
        <w:numPr>
          <w:ilvl w:val="0"/>
          <w:numId w:val="0"/>
        </w:numPr>
        <w:ind w:left="1440"/>
      </w:pPr>
      <w:r w:rsidRPr="00DF00F5">
        <w:rPr>
          <w:b/>
          <w:color w:val="auto"/>
        </w:rPr>
        <w:t xml:space="preserve">Con(("Height" == 2) &amp; ("Cover" &lt;= 33),4,Con(("Height" == 2) &amp; ("Cover" &gt; 33) &amp; ("Cover" &lt;= 66),5, Con(("Height" == 2 ) &amp; ("Cover" &gt; 66) &amp; ("Cover" &lt;= 100),6,0))) </w:t>
      </w:r>
    </w:p>
    <w:p w14:paraId="2DFDE09B" w14:textId="77738BD9" w:rsidR="00EC3EA1" w:rsidRDefault="00EC3EA1" w:rsidP="00DF00F5">
      <w:pPr>
        <w:pStyle w:val="ListA3"/>
        <w:numPr>
          <w:ilvl w:val="2"/>
          <w:numId w:val="36"/>
        </w:numPr>
      </w:pPr>
      <w:r>
        <w:t xml:space="preserve">Call the output </w:t>
      </w:r>
      <w:proofErr w:type="spellStart"/>
      <w:r w:rsidRPr="00DF00F5">
        <w:rPr>
          <w:b/>
        </w:rPr>
        <w:t>MiddleVeg.</w:t>
      </w:r>
      <w:r w:rsidR="00F32336">
        <w:rPr>
          <w:b/>
        </w:rPr>
        <w:t>img</w:t>
      </w:r>
      <w:proofErr w:type="spellEnd"/>
      <w:r>
        <w:t xml:space="preserve"> and save it in the </w:t>
      </w:r>
      <w:r w:rsidR="00F32336">
        <w:rPr>
          <w:b/>
        </w:rPr>
        <w:t>Outputs</w:t>
      </w:r>
      <w:r w:rsidRPr="00DF00F5">
        <w:rPr>
          <w:b/>
        </w:rPr>
        <w:t xml:space="preserve"> folder</w:t>
      </w:r>
      <w:r w:rsidR="00F94F30" w:rsidRPr="00DF00F5">
        <w:rPr>
          <w:b/>
        </w:rPr>
        <w:t>.</w:t>
      </w:r>
    </w:p>
    <w:p w14:paraId="7F9E5BF1" w14:textId="77777777" w:rsidR="00EC3EA1" w:rsidRDefault="00EC3EA1" w:rsidP="00EC3EA1">
      <w:pPr>
        <w:pStyle w:val="RSACNote"/>
      </w:pPr>
      <w:r>
        <w:rPr>
          <w:b/>
        </w:rPr>
        <w:t xml:space="preserve">Note: </w:t>
      </w:r>
      <w:r>
        <w:t xml:space="preserve">Notice how similar this statement is to the previous one. We are just changing the height parameters so that we are getting three different height classes. We are naming them 4, 5 and 6 so that when we add them all up in the end we will have one raster with 9 different classes. </w:t>
      </w:r>
    </w:p>
    <w:p w14:paraId="793A313F" w14:textId="4BF6BB78" w:rsidR="00EC3EA1" w:rsidRDefault="00EC3EA1" w:rsidP="00EC3EA1">
      <w:pPr>
        <w:pStyle w:val="ListA3"/>
        <w:numPr>
          <w:ilvl w:val="2"/>
          <w:numId w:val="36"/>
        </w:numPr>
      </w:pPr>
      <w:r>
        <w:t xml:space="preserve">Open </w:t>
      </w:r>
      <w:r>
        <w:rPr>
          <w:b/>
        </w:rPr>
        <w:t xml:space="preserve">Raster Calculator </w:t>
      </w:r>
      <w:r w:rsidR="000719B5">
        <w:t>again and enter the following:</w:t>
      </w:r>
    </w:p>
    <w:p w14:paraId="54375F2A" w14:textId="77777777" w:rsidR="00DF00F5" w:rsidRPr="00DF00F5" w:rsidRDefault="00DF00F5" w:rsidP="00DF00F5">
      <w:pPr>
        <w:pStyle w:val="ListA3"/>
        <w:numPr>
          <w:ilvl w:val="0"/>
          <w:numId w:val="0"/>
        </w:numPr>
        <w:ind w:left="1440"/>
      </w:pPr>
      <w:r w:rsidRPr="00DF00F5">
        <w:rPr>
          <w:b/>
          <w:color w:val="auto"/>
        </w:rPr>
        <w:t xml:space="preserve">Con(("Height" == 3) &amp; ("Cover" &lt;= 33),7,Con(("Height" == 3) &amp; ("Cover" &gt; 33) &amp; ("Cover" &lt;= 66),8, Con(("Height" == 3 ) &amp; ("Cover" &gt; 66) &amp; ("Cover" &lt;= 100),9,0))) </w:t>
      </w:r>
    </w:p>
    <w:p w14:paraId="790EDECB" w14:textId="53BB8435" w:rsidR="00EC3EA1" w:rsidRDefault="00EC3EA1" w:rsidP="00DF00F5">
      <w:pPr>
        <w:pStyle w:val="ListA3"/>
        <w:numPr>
          <w:ilvl w:val="2"/>
          <w:numId w:val="36"/>
        </w:numPr>
      </w:pPr>
      <w:r>
        <w:t xml:space="preserve">Name the output </w:t>
      </w:r>
      <w:proofErr w:type="spellStart"/>
      <w:r w:rsidRPr="00DF00F5">
        <w:rPr>
          <w:b/>
        </w:rPr>
        <w:t>HighVeg.</w:t>
      </w:r>
      <w:r w:rsidR="00C41B1F">
        <w:rPr>
          <w:b/>
        </w:rPr>
        <w:t>img</w:t>
      </w:r>
      <w:proofErr w:type="spellEnd"/>
      <w:r>
        <w:t xml:space="preserve"> and put it in the </w:t>
      </w:r>
      <w:r w:rsidR="00DF00F5" w:rsidRPr="00DF00F5">
        <w:rPr>
          <w:b/>
        </w:rPr>
        <w:t>Outputs</w:t>
      </w:r>
      <w:r>
        <w:t xml:space="preserve"> folder</w:t>
      </w:r>
      <w:r w:rsidR="00DF00F5">
        <w:t>.</w:t>
      </w:r>
    </w:p>
    <w:p w14:paraId="4A85F94C" w14:textId="53A2FBC9" w:rsidR="00EC3EA1" w:rsidRDefault="00EC3EA1" w:rsidP="00EC3EA1">
      <w:pPr>
        <w:pStyle w:val="ListA3"/>
        <w:numPr>
          <w:ilvl w:val="2"/>
          <w:numId w:val="36"/>
        </w:numPr>
      </w:pPr>
      <w:r>
        <w:t>In your table of contents</w:t>
      </w:r>
      <w:r w:rsidR="00DF00F5">
        <w:t>,</w:t>
      </w:r>
      <w:r>
        <w:t xml:space="preserve"> you should see the </w:t>
      </w:r>
      <w:proofErr w:type="spellStart"/>
      <w:r>
        <w:t>LowerVeg</w:t>
      </w:r>
      <w:proofErr w:type="spellEnd"/>
      <w:r>
        <w:t xml:space="preserve">, </w:t>
      </w:r>
      <w:proofErr w:type="spellStart"/>
      <w:r>
        <w:t>MiddleVeg</w:t>
      </w:r>
      <w:proofErr w:type="spellEnd"/>
      <w:r>
        <w:t xml:space="preserve">, and </w:t>
      </w:r>
      <w:proofErr w:type="spellStart"/>
      <w:r>
        <w:t>HighVeg</w:t>
      </w:r>
      <w:proofErr w:type="spellEnd"/>
      <w:r>
        <w:t xml:space="preserve"> layers.</w:t>
      </w:r>
    </w:p>
    <w:p w14:paraId="10B9B3A7" w14:textId="77777777" w:rsidR="00EC3EA1" w:rsidRPr="00B21989" w:rsidRDefault="00EC3EA1" w:rsidP="00EC3EA1">
      <w:pPr>
        <w:pStyle w:val="ListA2"/>
        <w:numPr>
          <w:ilvl w:val="1"/>
          <w:numId w:val="36"/>
        </w:numPr>
      </w:pPr>
      <w:r w:rsidRPr="00B21989">
        <w:t>Use Raster Calculator To Create Final Stratification Layer</w:t>
      </w:r>
    </w:p>
    <w:p w14:paraId="3F2DB561" w14:textId="05678D5B" w:rsidR="00EC3EA1" w:rsidRDefault="00EC3EA1" w:rsidP="00EC3EA1">
      <w:pPr>
        <w:pStyle w:val="Covertext"/>
        <w:ind w:left="360"/>
      </w:pPr>
      <w:r>
        <w:lastRenderedPageBreak/>
        <w:t>We now need to add all of the raster</w:t>
      </w:r>
      <w:r w:rsidR="00DF00F5">
        <w:t>s</w:t>
      </w:r>
      <w:r>
        <w:t xml:space="preserve"> together, but we still may have some areas that don’t fit any of the criteria. These areas should be set to Null</w:t>
      </w:r>
      <w:r w:rsidR="00B561FC">
        <w:t xml:space="preserve"> (i.e., </w:t>
      </w:r>
      <w:proofErr w:type="spellStart"/>
      <w:r w:rsidR="00B561FC">
        <w:t>NoData</w:t>
      </w:r>
      <w:proofErr w:type="spellEnd"/>
      <w:r w:rsidR="00B561FC">
        <w:t>)</w:t>
      </w:r>
      <w:r>
        <w:t xml:space="preserve">. We can do this all in one statement using the </w:t>
      </w:r>
      <w:proofErr w:type="spellStart"/>
      <w:r>
        <w:rPr>
          <w:b/>
        </w:rPr>
        <w:t>SetNull</w:t>
      </w:r>
      <w:proofErr w:type="spellEnd"/>
      <w:r>
        <w:t xml:space="preserve"> statement in </w:t>
      </w:r>
      <w:r>
        <w:rPr>
          <w:b/>
        </w:rPr>
        <w:t>Raster Calculator</w:t>
      </w:r>
      <w:r w:rsidR="00353271">
        <w:rPr>
          <w:b/>
        </w:rPr>
        <w:t>.</w:t>
      </w:r>
    </w:p>
    <w:p w14:paraId="57942E6B" w14:textId="243CF6DF" w:rsidR="00EC3EA1" w:rsidRDefault="00EC3EA1" w:rsidP="00EC3EA1">
      <w:pPr>
        <w:pStyle w:val="RSACNote"/>
      </w:pPr>
      <w:r>
        <w:rPr>
          <w:b/>
        </w:rPr>
        <w:t xml:space="preserve">Note: </w:t>
      </w:r>
      <w:r>
        <w:t xml:space="preserve">The </w:t>
      </w:r>
      <w:proofErr w:type="spellStart"/>
      <w:r>
        <w:t>SetNull</w:t>
      </w:r>
      <w:proofErr w:type="spellEnd"/>
      <w:r>
        <w:t xml:space="preserve"> function will take any condition and set pixels that fulfill that condition to null</w:t>
      </w:r>
      <w:r w:rsidR="00F94F30">
        <w:t>. It is basically the opposite</w:t>
      </w:r>
      <w:r>
        <w:t xml:space="preserve"> of the con statement. The false section of the statement can be set to anything. So in this case we will tell it to look for any pixel that is zero in all three stratification rasters and set that to null. Everywhere else we will add the rasters together to create one raster. </w:t>
      </w:r>
    </w:p>
    <w:p w14:paraId="6AC59317" w14:textId="77777777" w:rsidR="00EC3EA1" w:rsidRDefault="00EC3EA1" w:rsidP="00EC3EA1">
      <w:pPr>
        <w:pStyle w:val="ListA3"/>
        <w:numPr>
          <w:ilvl w:val="2"/>
          <w:numId w:val="36"/>
        </w:numPr>
      </w:pPr>
      <w:r>
        <w:t xml:space="preserve">Open the </w:t>
      </w:r>
      <w:proofErr w:type="spellStart"/>
      <w:r>
        <w:rPr>
          <w:b/>
        </w:rPr>
        <w:t>RasterCalculator</w:t>
      </w:r>
      <w:proofErr w:type="spellEnd"/>
      <w:r>
        <w:t xml:space="preserve"> tool and enter the following:</w:t>
      </w:r>
    </w:p>
    <w:p w14:paraId="38A8B97D" w14:textId="65420152" w:rsidR="00EC3EA1" w:rsidRDefault="00EC3EA1" w:rsidP="00EC3EA1">
      <w:pPr>
        <w:pStyle w:val="ListA4"/>
        <w:numPr>
          <w:ilvl w:val="0"/>
          <w:numId w:val="0"/>
        </w:numPr>
        <w:ind w:left="1296"/>
        <w:rPr>
          <w:b/>
        </w:rPr>
      </w:pPr>
      <w:proofErr w:type="spellStart"/>
      <w:proofErr w:type="gramStart"/>
      <w:r>
        <w:rPr>
          <w:b/>
        </w:rPr>
        <w:t>SetNull</w:t>
      </w:r>
      <w:proofErr w:type="spellEnd"/>
      <w:r>
        <w:rPr>
          <w:b/>
        </w:rPr>
        <w:t>(</w:t>
      </w:r>
      <w:proofErr w:type="gramEnd"/>
      <w:r>
        <w:rPr>
          <w:b/>
        </w:rPr>
        <w:t>("</w:t>
      </w:r>
      <w:proofErr w:type="spellStart"/>
      <w:r>
        <w:rPr>
          <w:b/>
        </w:rPr>
        <w:t>LowerVeg.</w:t>
      </w:r>
      <w:r w:rsidR="00F32336">
        <w:rPr>
          <w:b/>
        </w:rPr>
        <w:t>img</w:t>
      </w:r>
      <w:proofErr w:type="spellEnd"/>
      <w:r>
        <w:rPr>
          <w:b/>
        </w:rPr>
        <w:t>"</w:t>
      </w:r>
      <w:r w:rsidR="00054346">
        <w:rPr>
          <w:b/>
        </w:rPr>
        <w:t xml:space="preserve"> </w:t>
      </w:r>
      <w:r>
        <w:rPr>
          <w:b/>
        </w:rPr>
        <w:t>==</w:t>
      </w:r>
      <w:r w:rsidR="00054346">
        <w:rPr>
          <w:b/>
        </w:rPr>
        <w:t xml:space="preserve"> </w:t>
      </w:r>
      <w:r>
        <w:rPr>
          <w:b/>
        </w:rPr>
        <w:t>0)</w:t>
      </w:r>
      <w:r w:rsidR="00054346">
        <w:rPr>
          <w:b/>
        </w:rPr>
        <w:t xml:space="preserve"> </w:t>
      </w:r>
      <w:r>
        <w:rPr>
          <w:b/>
        </w:rPr>
        <w:t xml:space="preserve"> &amp;</w:t>
      </w:r>
      <w:r w:rsidR="00054346">
        <w:rPr>
          <w:b/>
        </w:rPr>
        <w:t xml:space="preserve"> </w:t>
      </w:r>
      <w:r>
        <w:rPr>
          <w:b/>
        </w:rPr>
        <w:t>("</w:t>
      </w:r>
      <w:proofErr w:type="spellStart"/>
      <w:r>
        <w:rPr>
          <w:b/>
        </w:rPr>
        <w:t>MiddleVeg.</w:t>
      </w:r>
      <w:r w:rsidR="00F32336">
        <w:rPr>
          <w:b/>
        </w:rPr>
        <w:t>img</w:t>
      </w:r>
      <w:proofErr w:type="spellEnd"/>
      <w:r>
        <w:rPr>
          <w:b/>
        </w:rPr>
        <w:t>"</w:t>
      </w:r>
      <w:r w:rsidR="00054346">
        <w:rPr>
          <w:b/>
        </w:rPr>
        <w:t xml:space="preserve"> </w:t>
      </w:r>
      <w:r>
        <w:rPr>
          <w:b/>
        </w:rPr>
        <w:t xml:space="preserve"> == 0) &amp; ("</w:t>
      </w:r>
      <w:proofErr w:type="spellStart"/>
      <w:r>
        <w:rPr>
          <w:b/>
        </w:rPr>
        <w:t>HighVeg.</w:t>
      </w:r>
      <w:r w:rsidR="00D633DC">
        <w:rPr>
          <w:b/>
        </w:rPr>
        <w:t>img</w:t>
      </w:r>
      <w:proofErr w:type="spellEnd"/>
      <w:r>
        <w:rPr>
          <w:b/>
        </w:rPr>
        <w:t>" == 0),"LowerVeg.</w:t>
      </w:r>
      <w:proofErr w:type="spellStart"/>
      <w:r w:rsidR="00D633DC">
        <w:rPr>
          <w:b/>
        </w:rPr>
        <w:t>img</w:t>
      </w:r>
      <w:proofErr w:type="spellEnd"/>
      <w:r>
        <w:rPr>
          <w:b/>
        </w:rPr>
        <w:t>"+"MiddleVeg.</w:t>
      </w:r>
      <w:proofErr w:type="spellStart"/>
      <w:r w:rsidR="00135DAB">
        <w:rPr>
          <w:b/>
        </w:rPr>
        <w:t>img</w:t>
      </w:r>
      <w:proofErr w:type="spellEnd"/>
      <w:r>
        <w:rPr>
          <w:b/>
        </w:rPr>
        <w:t>"+"</w:t>
      </w:r>
      <w:proofErr w:type="spellStart"/>
      <w:r>
        <w:rPr>
          <w:b/>
        </w:rPr>
        <w:t>HighVeg.</w:t>
      </w:r>
      <w:r w:rsidR="00135DAB">
        <w:rPr>
          <w:b/>
        </w:rPr>
        <w:t>img</w:t>
      </w:r>
      <w:proofErr w:type="spellEnd"/>
      <w:r>
        <w:rPr>
          <w:b/>
        </w:rPr>
        <w:t>")</w:t>
      </w:r>
    </w:p>
    <w:p w14:paraId="3BE0CC0C" w14:textId="51D782C8" w:rsidR="00EC3EA1" w:rsidRDefault="00EC3EA1" w:rsidP="00EC3EA1">
      <w:pPr>
        <w:pStyle w:val="ListA3"/>
        <w:numPr>
          <w:ilvl w:val="2"/>
          <w:numId w:val="36"/>
        </w:numPr>
      </w:pPr>
      <w:r>
        <w:t>This will set</w:t>
      </w:r>
      <w:r w:rsidR="000719B5">
        <w:t xml:space="preserve"> any pixel</w:t>
      </w:r>
      <w:r>
        <w:t xml:space="preserve"> to </w:t>
      </w:r>
      <w:r>
        <w:rPr>
          <w:b/>
        </w:rPr>
        <w:t>Null</w:t>
      </w:r>
      <w:r w:rsidR="000719B5">
        <w:t xml:space="preserve"> </w:t>
      </w:r>
      <w:r>
        <w:t>that are zeros in each of the three rasters, and will add the other pixels together to create one final raster that contains all 9 stratifications</w:t>
      </w:r>
      <w:r w:rsidR="00F94F30">
        <w:t>.</w:t>
      </w:r>
    </w:p>
    <w:p w14:paraId="3A00C7D2" w14:textId="2CE8F3D2" w:rsidR="00EC3EA1" w:rsidRDefault="00EC3EA1" w:rsidP="00EC3EA1">
      <w:pPr>
        <w:pStyle w:val="ListA3"/>
        <w:numPr>
          <w:ilvl w:val="2"/>
          <w:numId w:val="36"/>
        </w:numPr>
      </w:pPr>
      <w:r>
        <w:t xml:space="preserve">Name the output </w:t>
      </w:r>
      <w:proofErr w:type="spellStart"/>
      <w:r>
        <w:rPr>
          <w:b/>
        </w:rPr>
        <w:t>FinalStratification.</w:t>
      </w:r>
      <w:r w:rsidR="00135DAB">
        <w:rPr>
          <w:b/>
        </w:rPr>
        <w:t>img</w:t>
      </w:r>
      <w:proofErr w:type="spellEnd"/>
      <w:r>
        <w:t>. It should look like the figure below (it may have different colors)</w:t>
      </w:r>
      <w:r w:rsidR="00F94F30">
        <w:t>.</w:t>
      </w:r>
    </w:p>
    <w:p w14:paraId="4AFE8680" w14:textId="7AFFD6C7" w:rsidR="00EC3EA1" w:rsidRDefault="00EC3EA1" w:rsidP="008651D8">
      <w:pPr>
        <w:pStyle w:val="ListA3"/>
        <w:numPr>
          <w:ilvl w:val="2"/>
          <w:numId w:val="36"/>
        </w:numPr>
      </w:pPr>
      <w:r>
        <w:rPr>
          <w:noProof/>
        </w:rPr>
        <w:t xml:space="preserve">Click </w:t>
      </w:r>
      <w:r w:rsidRPr="00B561FC">
        <w:rPr>
          <w:b/>
          <w:noProof/>
        </w:rPr>
        <w:t xml:space="preserve">OK </w:t>
      </w:r>
      <w:r>
        <w:rPr>
          <w:noProof/>
        </w:rPr>
        <w:t>to run the tool.</w:t>
      </w:r>
      <w:r w:rsidR="00A913EA">
        <w:rPr>
          <w:noProof/>
        </w:rPr>
        <w:t xml:space="preserve"> </w:t>
      </w:r>
      <w:r w:rsidR="00B561FC">
        <w:rPr>
          <w:noProof/>
        </w:rPr>
        <w:t xml:space="preserve">When it is done processing, open the Layer Properties and select an intuitive Color Scheme. </w:t>
      </w:r>
      <w:r w:rsidR="00A913EA">
        <w:rPr>
          <w:noProof/>
        </w:rPr>
        <w:t>Your output should look similar to the below image.</w:t>
      </w:r>
    </w:p>
    <w:p w14:paraId="217AB3B8" w14:textId="3A2FF7E1" w:rsidR="00EC3EA1" w:rsidRDefault="00135DAB" w:rsidP="00EC3EA1">
      <w:pPr>
        <w:pStyle w:val="ListA3"/>
        <w:numPr>
          <w:ilvl w:val="0"/>
          <w:numId w:val="0"/>
        </w:numPr>
        <w:ind w:left="936"/>
      </w:pPr>
      <w:r>
        <w:rPr>
          <w:noProof/>
        </w:rPr>
        <w:drawing>
          <wp:inline distT="0" distB="0" distL="0" distR="0" wp14:anchorId="5D45337A" wp14:editId="42D4A6C3">
            <wp:extent cx="5934075" cy="467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4075" cy="4676775"/>
                    </a:xfrm>
                    <a:prstGeom prst="rect">
                      <a:avLst/>
                    </a:prstGeom>
                  </pic:spPr>
                </pic:pic>
              </a:graphicData>
            </a:graphic>
          </wp:inline>
        </w:drawing>
      </w:r>
    </w:p>
    <w:p w14:paraId="799A07B9" w14:textId="5A5E4059" w:rsidR="004A26B2" w:rsidRDefault="00EC3EA1" w:rsidP="000719B5">
      <w:pPr>
        <w:pStyle w:val="RSACcongrats"/>
        <w:pBdr>
          <w:top w:val="double" w:sz="4" w:space="0" w:color="auto"/>
        </w:pBdr>
      </w:pPr>
      <w:r>
        <w:rPr>
          <w:b/>
        </w:rPr>
        <w:lastRenderedPageBreak/>
        <w:t>Congratulations!</w:t>
      </w:r>
      <w:r>
        <w:t xml:space="preserve"> You have completed the Forest Stratification exercise. You should now have a rudimentary knowledge of how to use </w:t>
      </w:r>
      <w:r w:rsidR="0050560F">
        <w:t xml:space="preserve">the </w:t>
      </w:r>
      <w:r>
        <w:t xml:space="preserve">raster calculator </w:t>
      </w:r>
      <w:r w:rsidR="0050560F">
        <w:t xml:space="preserve">and reclassify tools </w:t>
      </w:r>
      <w:r>
        <w:t xml:space="preserve">to stratify </w:t>
      </w:r>
      <w:r w:rsidR="0050560F">
        <w:t>a</w:t>
      </w:r>
      <w:r>
        <w:t xml:space="preserve"> forest. You can always make more complex classifications that are more knowledge based or field based</w:t>
      </w:r>
      <w:r w:rsidR="0050560F">
        <w:t>,</w:t>
      </w:r>
      <w:r>
        <w:t xml:space="preserve"> and </w:t>
      </w:r>
      <w:r w:rsidR="0050560F">
        <w:t>integrate a</w:t>
      </w:r>
      <w:r>
        <w:t xml:space="preserve">dditional variables </w:t>
      </w:r>
      <w:r w:rsidR="0050560F">
        <w:t>such as species</w:t>
      </w:r>
      <w:r>
        <w:t>.</w:t>
      </w:r>
    </w:p>
    <w:sectPr w:rsidR="004A26B2" w:rsidSect="007F55A1">
      <w:headerReference w:type="default" r:id="rId16"/>
      <w:footerReference w:type="default" r:id="rId17"/>
      <w:headerReference w:type="first" r:id="rId18"/>
      <w:footerReference w:type="first" r:id="rId19"/>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F9C1" w14:textId="77777777" w:rsidR="00D6612D" w:rsidRDefault="00D6612D" w:rsidP="00A868F9">
      <w:pPr>
        <w:spacing w:after="0"/>
      </w:pPr>
      <w:r>
        <w:separator/>
      </w:r>
    </w:p>
  </w:endnote>
  <w:endnote w:type="continuationSeparator" w:id="0">
    <w:p w14:paraId="43619895" w14:textId="77777777" w:rsidR="00D6612D" w:rsidRDefault="00D6612D"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F12" w14:textId="77777777" w:rsidR="007F55A1" w:rsidRDefault="007F55A1"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7F55A1" w:rsidRPr="003034EE" w14:paraId="3C8A3EE0" w14:textId="77777777" w:rsidTr="0076400D">
      <w:trPr>
        <w:trHeight w:val="144"/>
        <w:tblHeader/>
      </w:trPr>
      <w:tc>
        <w:tcPr>
          <w:tcW w:w="5000" w:type="pct"/>
          <w:tcBorders>
            <w:top w:val="single" w:sz="4" w:space="0" w:color="000000" w:themeColor="text1"/>
          </w:tcBorders>
        </w:tcPr>
        <w:p w14:paraId="45DCA3F1" w14:textId="4722321D" w:rsidR="007F55A1" w:rsidRPr="003034EE" w:rsidRDefault="007F55A1" w:rsidP="00EC3EA1">
          <w:pPr>
            <w:pStyle w:val="Footer"/>
            <w:jc w:val="right"/>
            <w:rPr>
              <w:color w:val="595959" w:themeColor="text1" w:themeTint="A6"/>
            </w:rPr>
          </w:pPr>
          <w:r w:rsidRPr="003034EE">
            <w:rPr>
              <w:color w:val="595959" w:themeColor="text1" w:themeTint="A6"/>
            </w:rPr>
            <w:t xml:space="preserve"> </w:t>
          </w:r>
          <w:r w:rsidR="006A08D0">
            <w:rPr>
              <w:color w:val="595959" w:themeColor="text1" w:themeTint="A6"/>
            </w:rPr>
            <w:t>Geospatial Technology and</w:t>
          </w:r>
          <w:r>
            <w:rPr>
              <w:color w:val="595959" w:themeColor="text1" w:themeTint="A6"/>
            </w:rPr>
            <w:t xml:space="preserve"> Applications Center</w:t>
          </w:r>
          <w:r w:rsidR="00054346">
            <w:rPr>
              <w:color w:val="595959" w:themeColor="text1" w:themeTint="A6"/>
            </w:rPr>
            <w:t xml:space="preserve">  </w:t>
          </w:r>
          <w:r w:rsidRPr="003034EE">
            <w:rPr>
              <w:color w:val="595959" w:themeColor="text1" w:themeTint="A6"/>
            </w:rPr>
            <w:t xml:space="preserve"> |</w:t>
          </w:r>
          <w:r w:rsidR="00054346">
            <w:rPr>
              <w:color w:val="595959" w:themeColor="text1" w:themeTint="A6"/>
            </w:rPr>
            <w:t xml:space="preserve">  </w:t>
          </w:r>
          <w:r w:rsidRPr="003034EE">
            <w:rPr>
              <w:color w:val="595959" w:themeColor="text1" w:themeTint="A6"/>
            </w:rPr>
            <w:t xml:space="preserve"> </w:t>
          </w:r>
          <w:r>
            <w:rPr>
              <w:color w:val="595959" w:themeColor="text1" w:themeTint="A6"/>
            </w:rPr>
            <w:t xml:space="preserve">EXERCISE </w:t>
          </w:r>
          <w:r w:rsidR="00EC3EA1">
            <w:rPr>
              <w:color w:val="595959" w:themeColor="text1" w:themeTint="A6"/>
            </w:rPr>
            <w:t>2b</w:t>
          </w:r>
          <w:r w:rsidR="00054346">
            <w:rPr>
              <w:color w:val="595959" w:themeColor="text1" w:themeTint="A6"/>
            </w:rPr>
            <w:t xml:space="preserve">  </w:t>
          </w:r>
          <w:r>
            <w:rPr>
              <w:color w:val="595959" w:themeColor="text1" w:themeTint="A6"/>
            </w:rPr>
            <w:t xml:space="preserve"> |</w:t>
          </w:r>
          <w:r w:rsidR="00054346">
            <w:rPr>
              <w:color w:val="595959" w:themeColor="text1" w:themeTint="A6"/>
            </w:rPr>
            <w:t xml:space="preserve">  </w:t>
          </w:r>
          <w:r>
            <w:rPr>
              <w:color w:val="595959" w:themeColor="text1" w:themeTint="A6"/>
            </w:rPr>
            <w:t xml:space="preserve">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B561FC">
            <w:rPr>
              <w:noProof/>
              <w:color w:val="595959" w:themeColor="text1" w:themeTint="A6"/>
            </w:rPr>
            <w:t>10</w:t>
          </w:r>
          <w:r>
            <w:rPr>
              <w:color w:val="595959" w:themeColor="text1" w:themeTint="A6"/>
            </w:rPr>
            <w:fldChar w:fldCharType="end"/>
          </w:r>
        </w:p>
      </w:tc>
    </w:tr>
  </w:tbl>
  <w:p w14:paraId="1E9AE78D" w14:textId="77777777" w:rsidR="007F55A1" w:rsidRDefault="007F55A1" w:rsidP="007F55A1">
    <w:pPr>
      <w:pStyle w:val="Footer"/>
    </w:pPr>
  </w:p>
  <w:p w14:paraId="448C2A44" w14:textId="0D96AA3B" w:rsidR="007F55A1" w:rsidRPr="007F55A1" w:rsidRDefault="007F55A1" w:rsidP="007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457727" w14:paraId="23A18790" w14:textId="77777777" w:rsidTr="00457727">
      <w:trPr>
        <w:trHeight w:val="144"/>
      </w:trPr>
      <w:tc>
        <w:tcPr>
          <w:tcW w:w="5000" w:type="pct"/>
          <w:tcBorders>
            <w:top w:val="single" w:sz="4" w:space="0" w:color="000000" w:themeColor="text1"/>
          </w:tcBorders>
        </w:tcPr>
        <w:p w14:paraId="509631F8" w14:textId="73197149" w:rsidR="00457727" w:rsidRPr="007F55A1" w:rsidRDefault="007F55A1" w:rsidP="00324BFD">
          <w:pPr>
            <w:pStyle w:val="Footer"/>
            <w:spacing w:line="240" w:lineRule="auto"/>
            <w:jc w:val="right"/>
            <w:rPr>
              <w:color w:val="595959" w:themeColor="text1" w:themeTint="A6"/>
            </w:rPr>
          </w:pPr>
          <w:r>
            <w:rPr>
              <w:noProof/>
              <w:color w:val="595959" w:themeColor="text1" w:themeTint="A6"/>
            </w:rPr>
            <w:t>Remote Sensi</w:t>
          </w:r>
          <w:r w:rsidR="00457727" w:rsidRPr="007F55A1">
            <w:rPr>
              <w:noProof/>
              <w:color w:val="595959" w:themeColor="text1" w:themeTint="A6"/>
            </w:rPr>
            <w:t>g Applications Center</w:t>
          </w:r>
          <w:r w:rsidR="00054346">
            <w:rPr>
              <w:color w:val="595959" w:themeColor="text1" w:themeTint="A6"/>
            </w:rPr>
            <w:t xml:space="preserve">  </w:t>
          </w:r>
          <w:r w:rsidRPr="007F55A1">
            <w:rPr>
              <w:color w:val="595959" w:themeColor="text1" w:themeTint="A6"/>
            </w:rPr>
            <w:t>|</w:t>
          </w:r>
          <w:r w:rsidR="00054346">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STYLEREF  "Heading 1" </w:instrText>
          </w:r>
          <w:r w:rsidR="00457727" w:rsidRPr="007F55A1">
            <w:rPr>
              <w:color w:val="595959" w:themeColor="text1" w:themeTint="A6"/>
            </w:rPr>
            <w:fldChar w:fldCharType="separate"/>
          </w:r>
          <w:r w:rsidR="00621388">
            <w:rPr>
              <w:noProof/>
              <w:color w:val="595959" w:themeColor="text1" w:themeTint="A6"/>
            </w:rPr>
            <w:t>EXERCISE 2b</w:t>
          </w:r>
          <w:r w:rsidR="00457727" w:rsidRPr="007F55A1">
            <w:rPr>
              <w:color w:val="595959" w:themeColor="text1" w:themeTint="A6"/>
            </w:rPr>
            <w:fldChar w:fldCharType="end"/>
          </w:r>
          <w:r w:rsidR="00054346">
            <w:rPr>
              <w:color w:val="595959" w:themeColor="text1" w:themeTint="A6"/>
            </w:rPr>
            <w:t xml:space="preserve">  </w:t>
          </w:r>
          <w:r w:rsidR="00457727" w:rsidRPr="007F55A1">
            <w:rPr>
              <w:color w:val="595959" w:themeColor="text1" w:themeTint="A6"/>
            </w:rPr>
            <w:t>|</w:t>
          </w:r>
          <w:r w:rsidR="00054346">
            <w:rPr>
              <w:color w:val="595959" w:themeColor="text1" w:themeTint="A6"/>
            </w:rPr>
            <w:t xml:space="preserve">  </w:t>
          </w:r>
          <w:r w:rsidR="00457727"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PAGE  \* Arabic  \* MERGEFORMAT </w:instrText>
          </w:r>
          <w:r w:rsidR="00457727" w:rsidRPr="007F55A1">
            <w:rPr>
              <w:color w:val="595959" w:themeColor="text1" w:themeTint="A6"/>
            </w:rPr>
            <w:fldChar w:fldCharType="separate"/>
          </w:r>
          <w:r>
            <w:rPr>
              <w:noProof/>
              <w:color w:val="595959" w:themeColor="text1" w:themeTint="A6"/>
            </w:rPr>
            <w:t>1</w:t>
          </w:r>
          <w:r w:rsidR="00457727" w:rsidRPr="007F55A1">
            <w:rPr>
              <w:color w:val="595959" w:themeColor="text1" w:themeTint="A6"/>
            </w:rPr>
            <w:fldChar w:fldCharType="end"/>
          </w:r>
          <w:r w:rsidR="00054346">
            <w:rPr>
              <w:color w:val="595959" w:themeColor="text1" w:themeTint="A6"/>
            </w:rPr>
            <w:t xml:space="preserve">  </w:t>
          </w:r>
        </w:p>
      </w:tc>
    </w:tr>
  </w:tbl>
  <w:p w14:paraId="06DA5F3B" w14:textId="71AB421F" w:rsidR="00A912B8" w:rsidRPr="00A912B8" w:rsidRDefault="008172F5"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F27C8" w14:textId="77777777" w:rsidR="00D6612D" w:rsidRDefault="00D6612D" w:rsidP="00A868F9">
      <w:pPr>
        <w:spacing w:after="0"/>
      </w:pPr>
      <w:r>
        <w:separator/>
      </w:r>
    </w:p>
  </w:footnote>
  <w:footnote w:type="continuationSeparator" w:id="0">
    <w:p w14:paraId="46764CB2" w14:textId="77777777" w:rsidR="00D6612D" w:rsidRDefault="00D6612D"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1B60" w14:textId="23FC68FB" w:rsidR="007F55A1" w:rsidRDefault="00985E39">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445" w14:textId="2B78861C" w:rsidR="00CD7840" w:rsidRPr="00FC0E27" w:rsidRDefault="004C772B"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rsidR="00CD7840">
      <w:tab/>
    </w:r>
    <w:r w:rsidR="00CD78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05"/>
    <w:multiLevelType w:val="multilevel"/>
    <w:tmpl w:val="503688D4"/>
    <w:numStyleLink w:val="RSACbullets"/>
  </w:abstractNum>
  <w:abstractNum w:abstractNumId="1"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D48"/>
    <w:multiLevelType w:val="multilevel"/>
    <w:tmpl w:val="503688D4"/>
    <w:numStyleLink w:val="RSACbullets"/>
  </w:abstractNum>
  <w:abstractNum w:abstractNumId="3" w15:restartNumberingAfterBreak="0">
    <w:nsid w:val="12C00009"/>
    <w:multiLevelType w:val="multilevel"/>
    <w:tmpl w:val="503688D4"/>
    <w:numStyleLink w:val="RSACbullets"/>
  </w:abstractNum>
  <w:abstractNum w:abstractNumId="4"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5" w15:restartNumberingAfterBreak="0">
    <w:nsid w:val="20C71D9D"/>
    <w:multiLevelType w:val="hybridMultilevel"/>
    <w:tmpl w:val="8CEC9EA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C813F8"/>
    <w:multiLevelType w:val="multilevel"/>
    <w:tmpl w:val="503688D4"/>
    <w:numStyleLink w:val="RSACbullets"/>
  </w:abstractNum>
  <w:abstractNum w:abstractNumId="8"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3FE20A38"/>
    <w:multiLevelType w:val="hybridMultilevel"/>
    <w:tmpl w:val="1A88396E"/>
    <w:lvl w:ilvl="0" w:tplc="04090005">
      <w:start w:val="1"/>
      <w:numFmt w:val="bullet"/>
      <w:lvlText w:val=""/>
      <w:lvlJc w:val="left"/>
      <w:pPr>
        <w:ind w:left="720" w:hanging="360"/>
      </w:pPr>
      <w:rPr>
        <w:rFonts w:ascii="Wingdings" w:hAnsi="Wingdings" w:hint="default"/>
        <w:color w:val="8AB833"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CC40D8"/>
    <w:multiLevelType w:val="multilevel"/>
    <w:tmpl w:val="503688D4"/>
    <w:numStyleLink w:val="RSACbullets"/>
  </w:abstractNum>
  <w:abstractNum w:abstractNumId="11"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4D34B2"/>
    <w:multiLevelType w:val="hybridMultilevel"/>
    <w:tmpl w:val="B5F04DEE"/>
    <w:lvl w:ilvl="0" w:tplc="F814DD7C">
      <w:start w:val="1"/>
      <w:numFmt w:val="bullet"/>
      <w:lvlText w:val=""/>
      <w:lvlJc w:val="left"/>
      <w:pPr>
        <w:ind w:left="720" w:hanging="360"/>
      </w:pPr>
      <w:rPr>
        <w:rFonts w:ascii="Symbol" w:hAnsi="Symbol"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C5DB5"/>
    <w:multiLevelType w:val="multilevel"/>
    <w:tmpl w:val="503688D4"/>
    <w:numStyleLink w:val="RSACbullets"/>
  </w:abstractNum>
  <w:abstractNum w:abstractNumId="15"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31B6CFA"/>
    <w:multiLevelType w:val="multilevel"/>
    <w:tmpl w:val="503688D4"/>
    <w:numStyleLink w:val="RSACbullets"/>
  </w:abstractNum>
  <w:abstractNum w:abstractNumId="19" w15:restartNumberingAfterBreak="0">
    <w:nsid w:val="575819C9"/>
    <w:multiLevelType w:val="multilevel"/>
    <w:tmpl w:val="503688D4"/>
    <w:numStyleLink w:val="RSACbullets"/>
  </w:abstractNum>
  <w:abstractNum w:abstractNumId="20" w15:restartNumberingAfterBreak="0">
    <w:nsid w:val="581D1E67"/>
    <w:multiLevelType w:val="multilevel"/>
    <w:tmpl w:val="503688D4"/>
    <w:numStyleLink w:val="RSACbullets"/>
  </w:abstractNum>
  <w:abstractNum w:abstractNumId="21" w15:restartNumberingAfterBreak="0">
    <w:nsid w:val="5908584C"/>
    <w:multiLevelType w:val="multilevel"/>
    <w:tmpl w:val="5DEC7DDA"/>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3607C"/>
    <w:multiLevelType w:val="hybridMultilevel"/>
    <w:tmpl w:val="B61E2B6E"/>
    <w:lvl w:ilvl="0" w:tplc="7BF4D440">
      <w:start w:val="1"/>
      <w:numFmt w:val="bullet"/>
      <w:lvlText w:val=""/>
      <w:lvlJc w:val="left"/>
      <w:pPr>
        <w:ind w:left="720" w:hanging="360"/>
      </w:pPr>
      <w:rPr>
        <w:rFonts w:ascii="Wingdings" w:hAnsi="Wingdings" w:hint="default"/>
        <w:color w:val="8AB833" w:themeColor="accen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32321"/>
    <w:multiLevelType w:val="multilevel"/>
    <w:tmpl w:val="503688D4"/>
    <w:numStyleLink w:val="RSACbullets"/>
  </w:abstractNum>
  <w:abstractNum w:abstractNumId="25" w15:restartNumberingAfterBreak="0">
    <w:nsid w:val="5EB9209A"/>
    <w:multiLevelType w:val="multilevel"/>
    <w:tmpl w:val="503688D4"/>
    <w:numStyleLink w:val="RSACbullets"/>
  </w:abstractNum>
  <w:abstractNum w:abstractNumId="26" w15:restartNumberingAfterBreak="0">
    <w:nsid w:val="624121E9"/>
    <w:multiLevelType w:val="hybridMultilevel"/>
    <w:tmpl w:val="CCA6B9BC"/>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F2132"/>
    <w:multiLevelType w:val="hybridMultilevel"/>
    <w:tmpl w:val="4C9684F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73784"/>
    <w:multiLevelType w:val="multilevel"/>
    <w:tmpl w:val="503688D4"/>
    <w:numStyleLink w:val="RSACbullets"/>
  </w:abstractNum>
  <w:abstractNum w:abstractNumId="31" w15:restartNumberingAfterBreak="0">
    <w:nsid w:val="7B801EB1"/>
    <w:multiLevelType w:val="multilevel"/>
    <w:tmpl w:val="503688D4"/>
    <w:numStyleLink w:val="RSACbullets"/>
  </w:abstractNum>
  <w:abstractNum w:abstractNumId="32"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7"/>
  </w:num>
  <w:num w:numId="3">
    <w:abstractNumId w:val="1"/>
  </w:num>
  <w:num w:numId="4">
    <w:abstractNumId w:val="11"/>
  </w:num>
  <w:num w:numId="5">
    <w:abstractNumId w:val="11"/>
  </w:num>
  <w:num w:numId="6">
    <w:abstractNumId w:val="15"/>
  </w:num>
  <w:num w:numId="7">
    <w:abstractNumId w:val="6"/>
  </w:num>
  <w:num w:numId="8">
    <w:abstractNumId w:val="16"/>
  </w:num>
  <w:num w:numId="9">
    <w:abstractNumId w:val="32"/>
  </w:num>
  <w:num w:numId="10">
    <w:abstractNumId w:val="8"/>
  </w:num>
  <w:num w:numId="11">
    <w:abstractNumId w:val="0"/>
  </w:num>
  <w:num w:numId="12">
    <w:abstractNumId w:val="4"/>
  </w:num>
  <w:num w:numId="13">
    <w:abstractNumId w:val="14"/>
  </w:num>
  <w:num w:numId="14">
    <w:abstractNumId w:val="24"/>
  </w:num>
  <w:num w:numId="15">
    <w:abstractNumId w:val="10"/>
  </w:num>
  <w:num w:numId="16">
    <w:abstractNumId w:val="2"/>
  </w:num>
  <w:num w:numId="17">
    <w:abstractNumId w:val="3"/>
  </w:num>
  <w:num w:numId="18">
    <w:abstractNumId w:val="25"/>
  </w:num>
  <w:num w:numId="19">
    <w:abstractNumId w:val="19"/>
  </w:num>
  <w:num w:numId="20">
    <w:abstractNumId w:val="20"/>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8"/>
  </w:num>
  <w:num w:numId="25">
    <w:abstractNumId w:val="7"/>
  </w:num>
  <w:num w:numId="26">
    <w:abstractNumId w:val="27"/>
  </w:num>
  <w:num w:numId="27">
    <w:abstractNumId w:val="13"/>
  </w:num>
  <w:num w:numId="28">
    <w:abstractNumId w:val="21"/>
  </w:num>
  <w:num w:numId="29">
    <w:abstractNumId w:val="22"/>
  </w:num>
  <w:num w:numId="30">
    <w:abstractNumId w:val="26"/>
  </w:num>
  <w:num w:numId="31">
    <w:abstractNumId w:val="12"/>
  </w:num>
  <w:num w:numId="32">
    <w:abstractNumId w:val="5"/>
  </w:num>
  <w:num w:numId="33">
    <w:abstractNumId w:val="28"/>
  </w:num>
  <w:num w:numId="34">
    <w:abstractNumId w:val="9"/>
  </w:num>
  <w:num w:numId="35">
    <w:abstractNumId w:val="2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9"/>
    <w:rsid w:val="00006F59"/>
    <w:rsid w:val="000271AB"/>
    <w:rsid w:val="000333CA"/>
    <w:rsid w:val="0003685D"/>
    <w:rsid w:val="00054346"/>
    <w:rsid w:val="000556EA"/>
    <w:rsid w:val="00060280"/>
    <w:rsid w:val="000719B5"/>
    <w:rsid w:val="00076DA5"/>
    <w:rsid w:val="00083352"/>
    <w:rsid w:val="00095FA9"/>
    <w:rsid w:val="0009620E"/>
    <w:rsid w:val="00097E02"/>
    <w:rsid w:val="000D5E09"/>
    <w:rsid w:val="000F679C"/>
    <w:rsid w:val="000F7566"/>
    <w:rsid w:val="00100D77"/>
    <w:rsid w:val="001211D8"/>
    <w:rsid w:val="00127DFC"/>
    <w:rsid w:val="00135DAB"/>
    <w:rsid w:val="001413D3"/>
    <w:rsid w:val="001421B2"/>
    <w:rsid w:val="001443EF"/>
    <w:rsid w:val="00153CDB"/>
    <w:rsid w:val="00154176"/>
    <w:rsid w:val="001657A1"/>
    <w:rsid w:val="00171585"/>
    <w:rsid w:val="001948A9"/>
    <w:rsid w:val="00197A49"/>
    <w:rsid w:val="001C727B"/>
    <w:rsid w:val="001D10A4"/>
    <w:rsid w:val="001D70D4"/>
    <w:rsid w:val="001E1F14"/>
    <w:rsid w:val="001E50EC"/>
    <w:rsid w:val="001F1A87"/>
    <w:rsid w:val="002166E8"/>
    <w:rsid w:val="002236BB"/>
    <w:rsid w:val="00240994"/>
    <w:rsid w:val="00241E00"/>
    <w:rsid w:val="00243369"/>
    <w:rsid w:val="00250B9C"/>
    <w:rsid w:val="00260F1E"/>
    <w:rsid w:val="002731C6"/>
    <w:rsid w:val="00282A96"/>
    <w:rsid w:val="002A10C4"/>
    <w:rsid w:val="002A5B6C"/>
    <w:rsid w:val="002A5E88"/>
    <w:rsid w:val="002A77C9"/>
    <w:rsid w:val="002D7127"/>
    <w:rsid w:val="002D7E67"/>
    <w:rsid w:val="002E37C3"/>
    <w:rsid w:val="002E7815"/>
    <w:rsid w:val="003034EE"/>
    <w:rsid w:val="003110DC"/>
    <w:rsid w:val="00324BFD"/>
    <w:rsid w:val="0032575B"/>
    <w:rsid w:val="00326507"/>
    <w:rsid w:val="00330130"/>
    <w:rsid w:val="0034510A"/>
    <w:rsid w:val="00352858"/>
    <w:rsid w:val="00353271"/>
    <w:rsid w:val="0037407A"/>
    <w:rsid w:val="003766BA"/>
    <w:rsid w:val="00376D08"/>
    <w:rsid w:val="00385095"/>
    <w:rsid w:val="003868A0"/>
    <w:rsid w:val="003872B2"/>
    <w:rsid w:val="00396C5D"/>
    <w:rsid w:val="0039724E"/>
    <w:rsid w:val="003C1990"/>
    <w:rsid w:val="003C2F14"/>
    <w:rsid w:val="003C339E"/>
    <w:rsid w:val="003E25D2"/>
    <w:rsid w:val="003E5463"/>
    <w:rsid w:val="003F0C78"/>
    <w:rsid w:val="003F6098"/>
    <w:rsid w:val="00404905"/>
    <w:rsid w:val="00412BFA"/>
    <w:rsid w:val="00415521"/>
    <w:rsid w:val="00422406"/>
    <w:rsid w:val="0043054B"/>
    <w:rsid w:val="0045349B"/>
    <w:rsid w:val="004569C4"/>
    <w:rsid w:val="00457727"/>
    <w:rsid w:val="0047200C"/>
    <w:rsid w:val="004840D9"/>
    <w:rsid w:val="0048489A"/>
    <w:rsid w:val="004950AA"/>
    <w:rsid w:val="004A26B2"/>
    <w:rsid w:val="004A3B17"/>
    <w:rsid w:val="004A4BE6"/>
    <w:rsid w:val="004B1BC2"/>
    <w:rsid w:val="004B280E"/>
    <w:rsid w:val="004C46A2"/>
    <w:rsid w:val="004C772B"/>
    <w:rsid w:val="004C7A0A"/>
    <w:rsid w:val="004D0C3D"/>
    <w:rsid w:val="004D18A3"/>
    <w:rsid w:val="004E6F8A"/>
    <w:rsid w:val="004F383A"/>
    <w:rsid w:val="00504992"/>
    <w:rsid w:val="0050560F"/>
    <w:rsid w:val="00506F5A"/>
    <w:rsid w:val="005132AA"/>
    <w:rsid w:val="00547AD8"/>
    <w:rsid w:val="0056352C"/>
    <w:rsid w:val="005727D2"/>
    <w:rsid w:val="005736BB"/>
    <w:rsid w:val="00591933"/>
    <w:rsid w:val="005C4B1D"/>
    <w:rsid w:val="005E5CCE"/>
    <w:rsid w:val="005F2B19"/>
    <w:rsid w:val="005F5163"/>
    <w:rsid w:val="00604BD4"/>
    <w:rsid w:val="006068E9"/>
    <w:rsid w:val="00606C5B"/>
    <w:rsid w:val="00620041"/>
    <w:rsid w:val="00621388"/>
    <w:rsid w:val="00626D73"/>
    <w:rsid w:val="00633C1F"/>
    <w:rsid w:val="00634F68"/>
    <w:rsid w:val="00641D3F"/>
    <w:rsid w:val="00643C2E"/>
    <w:rsid w:val="006455E4"/>
    <w:rsid w:val="00646294"/>
    <w:rsid w:val="00646B43"/>
    <w:rsid w:val="006516A8"/>
    <w:rsid w:val="006536EF"/>
    <w:rsid w:val="006546D4"/>
    <w:rsid w:val="00660E36"/>
    <w:rsid w:val="00661065"/>
    <w:rsid w:val="00673FC9"/>
    <w:rsid w:val="00674748"/>
    <w:rsid w:val="00675DA0"/>
    <w:rsid w:val="006836EE"/>
    <w:rsid w:val="00692952"/>
    <w:rsid w:val="006A08D0"/>
    <w:rsid w:val="006A0976"/>
    <w:rsid w:val="006A4D4D"/>
    <w:rsid w:val="006E712C"/>
    <w:rsid w:val="007019F2"/>
    <w:rsid w:val="00717739"/>
    <w:rsid w:val="00722B81"/>
    <w:rsid w:val="00731473"/>
    <w:rsid w:val="0073727C"/>
    <w:rsid w:val="00761805"/>
    <w:rsid w:val="007826F9"/>
    <w:rsid w:val="00785F4D"/>
    <w:rsid w:val="00790AD6"/>
    <w:rsid w:val="007A4128"/>
    <w:rsid w:val="007B4EEB"/>
    <w:rsid w:val="007B62D0"/>
    <w:rsid w:val="007C4DC3"/>
    <w:rsid w:val="007D286B"/>
    <w:rsid w:val="007D2AEC"/>
    <w:rsid w:val="007D7FD2"/>
    <w:rsid w:val="007E12D7"/>
    <w:rsid w:val="007E4D51"/>
    <w:rsid w:val="007F1683"/>
    <w:rsid w:val="007F2523"/>
    <w:rsid w:val="007F55A1"/>
    <w:rsid w:val="007F5837"/>
    <w:rsid w:val="00800ADC"/>
    <w:rsid w:val="00802246"/>
    <w:rsid w:val="00803B0D"/>
    <w:rsid w:val="00816BA4"/>
    <w:rsid w:val="008172F5"/>
    <w:rsid w:val="008342EE"/>
    <w:rsid w:val="00837FAA"/>
    <w:rsid w:val="008448FE"/>
    <w:rsid w:val="00851F6C"/>
    <w:rsid w:val="00864286"/>
    <w:rsid w:val="008725AB"/>
    <w:rsid w:val="00886AB0"/>
    <w:rsid w:val="00887B0D"/>
    <w:rsid w:val="008916BF"/>
    <w:rsid w:val="008A36BB"/>
    <w:rsid w:val="008B64B5"/>
    <w:rsid w:val="008C74FA"/>
    <w:rsid w:val="008D3E81"/>
    <w:rsid w:val="008E1349"/>
    <w:rsid w:val="008E13E3"/>
    <w:rsid w:val="008E5383"/>
    <w:rsid w:val="008F41A6"/>
    <w:rsid w:val="00900DF2"/>
    <w:rsid w:val="009074E8"/>
    <w:rsid w:val="009302F2"/>
    <w:rsid w:val="009421B5"/>
    <w:rsid w:val="009454C2"/>
    <w:rsid w:val="00947C49"/>
    <w:rsid w:val="00950111"/>
    <w:rsid w:val="00955EDE"/>
    <w:rsid w:val="00967C2D"/>
    <w:rsid w:val="00972221"/>
    <w:rsid w:val="00975450"/>
    <w:rsid w:val="00981802"/>
    <w:rsid w:val="009844EF"/>
    <w:rsid w:val="00985E39"/>
    <w:rsid w:val="009914A7"/>
    <w:rsid w:val="009946D2"/>
    <w:rsid w:val="009D2199"/>
    <w:rsid w:val="009D21AB"/>
    <w:rsid w:val="009F0EE0"/>
    <w:rsid w:val="009F6D57"/>
    <w:rsid w:val="009F7287"/>
    <w:rsid w:val="00A31393"/>
    <w:rsid w:val="00A33FE2"/>
    <w:rsid w:val="00A34250"/>
    <w:rsid w:val="00A3641D"/>
    <w:rsid w:val="00A46ECE"/>
    <w:rsid w:val="00A56C63"/>
    <w:rsid w:val="00A63C78"/>
    <w:rsid w:val="00A76724"/>
    <w:rsid w:val="00A868F9"/>
    <w:rsid w:val="00A912B8"/>
    <w:rsid w:val="00A913EA"/>
    <w:rsid w:val="00A9161E"/>
    <w:rsid w:val="00A951B2"/>
    <w:rsid w:val="00AA4AEC"/>
    <w:rsid w:val="00AB4374"/>
    <w:rsid w:val="00AD1C65"/>
    <w:rsid w:val="00AE434F"/>
    <w:rsid w:val="00B034A8"/>
    <w:rsid w:val="00B23FE9"/>
    <w:rsid w:val="00B30D6A"/>
    <w:rsid w:val="00B3133E"/>
    <w:rsid w:val="00B511BB"/>
    <w:rsid w:val="00B5448B"/>
    <w:rsid w:val="00B561FC"/>
    <w:rsid w:val="00B64FD0"/>
    <w:rsid w:val="00B72E47"/>
    <w:rsid w:val="00B82156"/>
    <w:rsid w:val="00B821E7"/>
    <w:rsid w:val="00BA03ED"/>
    <w:rsid w:val="00BC26FC"/>
    <w:rsid w:val="00BC2DF7"/>
    <w:rsid w:val="00BC739D"/>
    <w:rsid w:val="00BD0506"/>
    <w:rsid w:val="00BD0777"/>
    <w:rsid w:val="00BE7550"/>
    <w:rsid w:val="00BF3F19"/>
    <w:rsid w:val="00BF6E52"/>
    <w:rsid w:val="00C0219C"/>
    <w:rsid w:val="00C150CC"/>
    <w:rsid w:val="00C2158C"/>
    <w:rsid w:val="00C25966"/>
    <w:rsid w:val="00C274AB"/>
    <w:rsid w:val="00C36221"/>
    <w:rsid w:val="00C41B1F"/>
    <w:rsid w:val="00C44312"/>
    <w:rsid w:val="00C5494F"/>
    <w:rsid w:val="00C646A5"/>
    <w:rsid w:val="00C73462"/>
    <w:rsid w:val="00C75B08"/>
    <w:rsid w:val="00C7720C"/>
    <w:rsid w:val="00C93ADF"/>
    <w:rsid w:val="00C941EE"/>
    <w:rsid w:val="00CA70BF"/>
    <w:rsid w:val="00CB623A"/>
    <w:rsid w:val="00CB65BE"/>
    <w:rsid w:val="00CB7D32"/>
    <w:rsid w:val="00CC5732"/>
    <w:rsid w:val="00CD06D2"/>
    <w:rsid w:val="00CD7840"/>
    <w:rsid w:val="00D07569"/>
    <w:rsid w:val="00D22B09"/>
    <w:rsid w:val="00D26055"/>
    <w:rsid w:val="00D41941"/>
    <w:rsid w:val="00D43981"/>
    <w:rsid w:val="00D45915"/>
    <w:rsid w:val="00D57556"/>
    <w:rsid w:val="00D60F04"/>
    <w:rsid w:val="00D633DC"/>
    <w:rsid w:val="00D6612D"/>
    <w:rsid w:val="00D74D29"/>
    <w:rsid w:val="00D8063D"/>
    <w:rsid w:val="00DA1B85"/>
    <w:rsid w:val="00DC4045"/>
    <w:rsid w:val="00DC470C"/>
    <w:rsid w:val="00DF00F5"/>
    <w:rsid w:val="00E05502"/>
    <w:rsid w:val="00E122D5"/>
    <w:rsid w:val="00E1668D"/>
    <w:rsid w:val="00E248F8"/>
    <w:rsid w:val="00E44EF8"/>
    <w:rsid w:val="00E73943"/>
    <w:rsid w:val="00E7691D"/>
    <w:rsid w:val="00E810D5"/>
    <w:rsid w:val="00EA061D"/>
    <w:rsid w:val="00EB23C0"/>
    <w:rsid w:val="00EB28BD"/>
    <w:rsid w:val="00EB34F6"/>
    <w:rsid w:val="00EC3EA1"/>
    <w:rsid w:val="00ED1A22"/>
    <w:rsid w:val="00ED260C"/>
    <w:rsid w:val="00ED5703"/>
    <w:rsid w:val="00EE3A96"/>
    <w:rsid w:val="00EF4A88"/>
    <w:rsid w:val="00F01004"/>
    <w:rsid w:val="00F07B7C"/>
    <w:rsid w:val="00F109E1"/>
    <w:rsid w:val="00F23806"/>
    <w:rsid w:val="00F32336"/>
    <w:rsid w:val="00F36B35"/>
    <w:rsid w:val="00F40117"/>
    <w:rsid w:val="00F42F1B"/>
    <w:rsid w:val="00F50D8E"/>
    <w:rsid w:val="00F6116B"/>
    <w:rsid w:val="00F7479A"/>
    <w:rsid w:val="00F75A55"/>
    <w:rsid w:val="00F9194F"/>
    <w:rsid w:val="00F94F30"/>
    <w:rsid w:val="00FA408C"/>
    <w:rsid w:val="00FB6C78"/>
    <w:rsid w:val="00FC0E27"/>
    <w:rsid w:val="00FC2429"/>
    <w:rsid w:val="00FD33C3"/>
    <w:rsid w:val="00FE012A"/>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semiHidden/>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semiHidden/>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28"/>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28"/>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ro.arcgis.com/en/pro-app/help/mapping/layer-properties/data-classification-methods.htm"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7C60-DAEB-40CF-9C9F-A501139D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11</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Exercise 2b: Forest Stratification</vt:lpstr>
    </vt:vector>
  </TitlesOfParts>
  <Company>USDA Forest Service</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2b: Forest Stratification</dc:title>
  <dc:subject>Remote Sensing Exercise</dc:subject>
  <dc:creator>USDA Forest Service;jwebb02@fs.fed.us</dc:creator>
  <cp:lastModifiedBy>Howard, Shiona - FS, Salt Lake City, UT</cp:lastModifiedBy>
  <cp:revision>22</cp:revision>
  <cp:lastPrinted>2019-05-01T18:37:00Z</cp:lastPrinted>
  <dcterms:created xsi:type="dcterms:W3CDTF">2018-11-30T14:52:00Z</dcterms:created>
  <dcterms:modified xsi:type="dcterms:W3CDTF">2021-01-21T18:56:00Z</dcterms:modified>
</cp:coreProperties>
</file>