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2726D4" w14:textId="5FF810E7" w:rsidR="00324BFD" w:rsidRDefault="007F55A1" w:rsidP="00324BFD">
      <w:pPr>
        <w:pStyle w:val="Covertext"/>
        <w:spacing w:after="0"/>
        <w:jc w:val="right"/>
      </w:pPr>
      <w:r>
        <w:t>Last Updated:</w:t>
      </w:r>
      <w:r w:rsidR="005E06D6">
        <w:t xml:space="preserve"> </w:t>
      </w:r>
      <w:r w:rsidR="009B42DF">
        <w:t>April 2021</w:t>
      </w:r>
      <w:r>
        <w:t xml:space="preserve"> </w:t>
      </w:r>
    </w:p>
    <w:p w14:paraId="15D6B1A9" w14:textId="59366225" w:rsidR="00324BFD" w:rsidRDefault="00324BFD" w:rsidP="00324BFD">
      <w:pPr>
        <w:pStyle w:val="Covertext"/>
        <w:spacing w:after="0"/>
        <w:jc w:val="right"/>
      </w:pPr>
      <w:r>
        <w:t xml:space="preserve">Version: </w:t>
      </w:r>
      <w:r w:rsidR="00A91725">
        <w:t>Arc</w:t>
      </w:r>
      <w:r w:rsidR="000A649F">
        <w:t>GIS Pro</w:t>
      </w:r>
    </w:p>
    <w:p w14:paraId="1A45D61F" w14:textId="362BEA83" w:rsidR="00E44EF8" w:rsidRDefault="00ED260C" w:rsidP="00E44EF8">
      <w:pPr>
        <w:pStyle w:val="Heading1"/>
      </w:pPr>
      <w:bookmarkStart w:id="0" w:name="_Toc38634678"/>
      <w:bookmarkStart w:id="1" w:name="_Toc38634952"/>
      <w:bookmarkStart w:id="2" w:name="_Toc38635697"/>
      <w:bookmarkStart w:id="3" w:name="_Toc69847698"/>
      <w:bookmarkStart w:id="4" w:name="_Toc70021423"/>
      <w:bookmarkStart w:id="5" w:name="_Toc70027070"/>
      <w:r>
        <w:t>EXERCISE</w:t>
      </w:r>
      <w:r w:rsidR="00B3133E" w:rsidRPr="00E44EF8">
        <w:t xml:space="preserve"> </w:t>
      </w:r>
      <w:bookmarkEnd w:id="0"/>
      <w:bookmarkEnd w:id="1"/>
      <w:r w:rsidR="00A8349C">
        <w:t>3</w:t>
      </w:r>
      <w:bookmarkEnd w:id="2"/>
      <w:bookmarkEnd w:id="3"/>
      <w:bookmarkEnd w:id="4"/>
      <w:bookmarkEnd w:id="5"/>
      <w:r w:rsidR="00A912B8" w:rsidRPr="00E44EF8">
        <w:t xml:space="preserve"> </w:t>
      </w:r>
    </w:p>
    <w:p w14:paraId="159A3BC9" w14:textId="37EAA4E7" w:rsidR="00F50D8E" w:rsidRPr="00153CDB" w:rsidRDefault="00471A6F" w:rsidP="007F1683">
      <w:pPr>
        <w:pStyle w:val="Heading1"/>
      </w:pPr>
      <w:bookmarkStart w:id="6" w:name="_Toc38634679"/>
      <w:bookmarkStart w:id="7" w:name="_Toc38634953"/>
      <w:bookmarkStart w:id="8" w:name="_Toc38635698"/>
      <w:bookmarkStart w:id="9" w:name="_Toc69847699"/>
      <w:bookmarkStart w:id="10" w:name="_Toc70021424"/>
      <w:bookmarkStart w:id="11" w:name="_Toc70027071"/>
      <w:r w:rsidRPr="00471A6F">
        <w:t xml:space="preserve">Editing – </w:t>
      </w:r>
      <w:bookmarkEnd w:id="6"/>
      <w:bookmarkEnd w:id="7"/>
      <w:r w:rsidR="00A8349C">
        <w:t>Spatial Edits</w:t>
      </w:r>
      <w:bookmarkEnd w:id="8"/>
      <w:bookmarkEnd w:id="9"/>
      <w:bookmarkEnd w:id="10"/>
      <w:bookmarkEnd w:id="11"/>
      <w:r w:rsidR="00153CDB">
        <w:tab/>
      </w:r>
    </w:p>
    <w:p w14:paraId="4F61044B" w14:textId="696FBD02" w:rsidR="00471A6F" w:rsidRDefault="004B1BC2" w:rsidP="00E44EF8">
      <w:pPr>
        <w:pStyle w:val="CoverHeader"/>
        <w:rPr>
          <w:rStyle w:val="CovertextChar"/>
          <w:b w:val="0"/>
          <w:sz w:val="22"/>
          <w:szCs w:val="22"/>
        </w:rPr>
      </w:pPr>
      <w:r w:rsidRPr="00E810D5">
        <w:t>Introduction</w:t>
      </w:r>
      <w:r w:rsidR="00471A6F">
        <w:br/>
      </w:r>
      <w:r w:rsidR="00580199">
        <w:rPr>
          <w:rStyle w:val="CovertextChar"/>
          <w:b w:val="0"/>
          <w:sz w:val="22"/>
          <w:szCs w:val="22"/>
        </w:rPr>
        <w:t>In this exercise you will use</w:t>
      </w:r>
      <w:r w:rsidR="00A8349C" w:rsidRPr="00A8349C">
        <w:rPr>
          <w:rStyle w:val="CovertextChar"/>
          <w:b w:val="0"/>
          <w:sz w:val="22"/>
          <w:szCs w:val="22"/>
        </w:rPr>
        <w:t xml:space="preserve"> </w:t>
      </w:r>
      <w:r w:rsidR="00772D83">
        <w:rPr>
          <w:rStyle w:val="CovertextChar"/>
          <w:b w:val="0"/>
          <w:sz w:val="22"/>
          <w:szCs w:val="22"/>
        </w:rPr>
        <w:t>ArcGIS Pro</w:t>
      </w:r>
      <w:r w:rsidR="00A8349C" w:rsidRPr="00A8349C">
        <w:rPr>
          <w:rStyle w:val="CovertextChar"/>
          <w:b w:val="0"/>
          <w:sz w:val="22"/>
          <w:szCs w:val="22"/>
        </w:rPr>
        <w:t xml:space="preserve"> to </w:t>
      </w:r>
      <w:r w:rsidR="009046E1">
        <w:rPr>
          <w:rStyle w:val="CovertextChar"/>
          <w:b w:val="0"/>
          <w:sz w:val="22"/>
          <w:szCs w:val="22"/>
        </w:rPr>
        <w:t>complete</w:t>
      </w:r>
      <w:r w:rsidR="00A8349C" w:rsidRPr="00A8349C">
        <w:rPr>
          <w:rStyle w:val="CovertextChar"/>
          <w:b w:val="0"/>
          <w:sz w:val="22"/>
          <w:szCs w:val="22"/>
        </w:rPr>
        <w:t xml:space="preserve"> common editing tasks</w:t>
      </w:r>
      <w:r w:rsidR="009046E1">
        <w:rPr>
          <w:rStyle w:val="CovertextChar"/>
          <w:b w:val="0"/>
          <w:sz w:val="22"/>
          <w:szCs w:val="22"/>
        </w:rPr>
        <w:t xml:space="preserve"> like</w:t>
      </w:r>
      <w:r w:rsidR="00A8349C" w:rsidRPr="00A8349C">
        <w:rPr>
          <w:rStyle w:val="CovertextChar"/>
          <w:b w:val="0"/>
          <w:sz w:val="22"/>
          <w:szCs w:val="22"/>
        </w:rPr>
        <w:t xml:space="preserve"> creating new features and modifying existing features.</w:t>
      </w:r>
    </w:p>
    <w:p w14:paraId="3D481B87" w14:textId="383E76D1" w:rsidR="00A63C78" w:rsidRDefault="00A63C78" w:rsidP="00E44EF8">
      <w:pPr>
        <w:pStyle w:val="CoverHeader"/>
      </w:pPr>
      <w:r w:rsidRPr="00E44EF8">
        <w:t>Objective</w:t>
      </w:r>
      <w:r w:rsidR="0043054B" w:rsidRPr="00E44EF8">
        <w:t>s</w:t>
      </w:r>
    </w:p>
    <w:p w14:paraId="1CFA8A1A" w14:textId="1108AE80" w:rsidR="00A8349C" w:rsidRDefault="00A8349C" w:rsidP="00A8349C">
      <w:pPr>
        <w:pStyle w:val="Covertext"/>
        <w:numPr>
          <w:ilvl w:val="0"/>
          <w:numId w:val="4"/>
        </w:numPr>
      </w:pPr>
      <w:r>
        <w:t xml:space="preserve">Prepare the edit-environment using settings typical for many edits done in </w:t>
      </w:r>
      <w:r w:rsidR="00772D83">
        <w:t>ArcGIS Pro</w:t>
      </w:r>
    </w:p>
    <w:p w14:paraId="5290BDEB" w14:textId="77777777" w:rsidR="00A8349C" w:rsidRDefault="00A8349C" w:rsidP="00A8349C">
      <w:pPr>
        <w:pStyle w:val="Covertext"/>
        <w:numPr>
          <w:ilvl w:val="0"/>
          <w:numId w:val="4"/>
        </w:numPr>
      </w:pPr>
      <w:r>
        <w:t>Learn common edit processes for point, line, and polygon features</w:t>
      </w:r>
    </w:p>
    <w:p w14:paraId="56AF129F" w14:textId="77777777" w:rsidR="00A63C78" w:rsidRDefault="00A63C78" w:rsidP="00396C5D">
      <w:pPr>
        <w:pStyle w:val="CoverHeader"/>
      </w:pPr>
      <w:r>
        <w:t>Prerequisites</w:t>
      </w:r>
    </w:p>
    <w:p w14:paraId="5F22DF11" w14:textId="1C096609" w:rsidR="00C577A0" w:rsidRDefault="006836EE" w:rsidP="00634834">
      <w:pPr>
        <w:pStyle w:val="Covertext"/>
        <w:numPr>
          <w:ilvl w:val="0"/>
          <w:numId w:val="4"/>
        </w:numPr>
        <w:rPr>
          <w:b/>
        </w:rPr>
      </w:pPr>
      <w:r w:rsidRPr="00E810D5">
        <w:rPr>
          <w:b/>
        </w:rPr>
        <w:t xml:space="preserve">Install </w:t>
      </w:r>
      <w:r w:rsidR="00772D83">
        <w:rPr>
          <w:b/>
        </w:rPr>
        <w:t>ArcGIS Pro</w:t>
      </w:r>
      <w:r w:rsidRPr="00E810D5">
        <w:rPr>
          <w:b/>
        </w:rPr>
        <w:t xml:space="preserve"> on </w:t>
      </w:r>
      <w:r w:rsidR="009B42DF">
        <w:rPr>
          <w:b/>
        </w:rPr>
        <w:t xml:space="preserve">local </w:t>
      </w:r>
      <w:r w:rsidRPr="00E810D5">
        <w:rPr>
          <w:b/>
        </w:rPr>
        <w:t>computer</w:t>
      </w:r>
      <w:r w:rsidR="009046E1">
        <w:rPr>
          <w:b/>
        </w:rPr>
        <w:t>, version 2.6 or higher</w:t>
      </w:r>
      <w:r w:rsidR="00C577A0">
        <w:rPr>
          <w:b/>
        </w:rPr>
        <w:t>.</w:t>
      </w:r>
    </w:p>
    <w:p w14:paraId="4D6E5728" w14:textId="6D585EC3" w:rsidR="00C577A0" w:rsidRPr="00C577A0" w:rsidRDefault="00C577A0" w:rsidP="00634834">
      <w:pPr>
        <w:pStyle w:val="Covertext"/>
        <w:numPr>
          <w:ilvl w:val="0"/>
          <w:numId w:val="4"/>
        </w:numPr>
        <w:rPr>
          <w:shd w:val="clear" w:color="auto" w:fill="FFFFFF" w:themeFill="background1"/>
        </w:rPr>
      </w:pPr>
      <w:r w:rsidRPr="00C577A0">
        <w:rPr>
          <w:b/>
        </w:rPr>
        <w:t xml:space="preserve">Completed the </w:t>
      </w:r>
      <w:r w:rsidR="009046E1">
        <w:rPr>
          <w:b/>
        </w:rPr>
        <w:t>“</w:t>
      </w:r>
      <w:r w:rsidR="00772D83">
        <w:rPr>
          <w:b/>
        </w:rPr>
        <w:t>ArcGIS Pro</w:t>
      </w:r>
      <w:r w:rsidRPr="00C577A0">
        <w:rPr>
          <w:b/>
        </w:rPr>
        <w:t xml:space="preserve"> </w:t>
      </w:r>
      <w:r w:rsidR="009B42DF">
        <w:rPr>
          <w:b/>
        </w:rPr>
        <w:t>for ArcMap Users</w:t>
      </w:r>
      <w:r w:rsidR="009046E1">
        <w:rPr>
          <w:b/>
        </w:rPr>
        <w:t>”</w:t>
      </w:r>
      <w:r w:rsidRPr="00C577A0">
        <w:rPr>
          <w:b/>
        </w:rPr>
        <w:t xml:space="preserve"> class or equivalent</w:t>
      </w:r>
      <w:r w:rsidR="009B42DF">
        <w:rPr>
          <w:b/>
        </w:rPr>
        <w:t xml:space="preserve"> Pro</w:t>
      </w:r>
      <w:r w:rsidRPr="00C577A0">
        <w:rPr>
          <w:b/>
        </w:rPr>
        <w:t xml:space="preserve"> experience.</w:t>
      </w:r>
      <w:r w:rsidR="00154176" w:rsidRPr="00C577A0">
        <w:rPr>
          <w:b/>
        </w:rPr>
        <w:t xml:space="preserve"> </w:t>
      </w:r>
    </w:p>
    <w:p w14:paraId="68E6696A" w14:textId="4E2D1DB5" w:rsidR="00C577A0" w:rsidRPr="00C577A0" w:rsidRDefault="00C577A0" w:rsidP="00634834">
      <w:pPr>
        <w:pStyle w:val="Covertext"/>
        <w:numPr>
          <w:ilvl w:val="0"/>
          <w:numId w:val="4"/>
        </w:numPr>
        <w:rPr>
          <w:shd w:val="clear" w:color="auto" w:fill="FFFFFF" w:themeFill="background1"/>
        </w:rPr>
      </w:pPr>
      <w:r>
        <w:rPr>
          <w:b/>
        </w:rPr>
        <w:t>Copy the data to your workspace and unzip.</w:t>
      </w:r>
    </w:p>
    <w:p w14:paraId="38313C12" w14:textId="77777777" w:rsidR="00485332" w:rsidRDefault="00485332" w:rsidP="00485332">
      <w:pPr>
        <w:pStyle w:val="Covertext"/>
      </w:pPr>
    </w:p>
    <w:p w14:paraId="7ABF6FEF" w14:textId="77777777" w:rsidR="00485332" w:rsidRDefault="00485332" w:rsidP="00485332">
      <w:pPr>
        <w:pStyle w:val="Covertext"/>
      </w:pPr>
    </w:p>
    <w:p w14:paraId="3E4AF229" w14:textId="77777777" w:rsidR="00485332" w:rsidRDefault="00485332" w:rsidP="00485332">
      <w:pPr>
        <w:pStyle w:val="Covertext"/>
      </w:pPr>
    </w:p>
    <w:p w14:paraId="0B8505A8" w14:textId="77777777" w:rsidR="00485332" w:rsidRDefault="00485332" w:rsidP="00485332">
      <w:pPr>
        <w:pStyle w:val="Covertext"/>
      </w:pPr>
    </w:p>
    <w:p w14:paraId="1407E599" w14:textId="77777777" w:rsidR="00485332" w:rsidRDefault="00485332" w:rsidP="00485332">
      <w:pPr>
        <w:pStyle w:val="Covertext"/>
      </w:pPr>
    </w:p>
    <w:p w14:paraId="2ADF72FA" w14:textId="77777777" w:rsidR="00485332" w:rsidRDefault="00485332" w:rsidP="00485332">
      <w:pPr>
        <w:pStyle w:val="Covertext"/>
      </w:pPr>
    </w:p>
    <w:p w14:paraId="1E6CCAAB" w14:textId="77777777" w:rsidR="00485332" w:rsidRDefault="00485332" w:rsidP="00485332">
      <w:pPr>
        <w:pStyle w:val="Covertext"/>
      </w:pPr>
    </w:p>
    <w:p w14:paraId="17D0E800" w14:textId="77777777" w:rsidR="00485332" w:rsidRDefault="00485332" w:rsidP="00485332">
      <w:pPr>
        <w:pStyle w:val="Covertext"/>
      </w:pPr>
    </w:p>
    <w:p w14:paraId="591A97CA" w14:textId="77777777" w:rsidR="00485332" w:rsidRDefault="00485332" w:rsidP="00485332">
      <w:pPr>
        <w:pStyle w:val="Covertext"/>
      </w:pPr>
    </w:p>
    <w:p w14:paraId="24BD1FF4" w14:textId="77777777" w:rsidR="00485332" w:rsidRDefault="00485332" w:rsidP="00485332">
      <w:pPr>
        <w:pStyle w:val="Covertext"/>
      </w:pPr>
    </w:p>
    <w:p w14:paraId="67E1FF60" w14:textId="77777777" w:rsidR="00485332" w:rsidRDefault="00485332" w:rsidP="00485332">
      <w:pPr>
        <w:pStyle w:val="Covertext"/>
      </w:pPr>
    </w:p>
    <w:p w14:paraId="3C9EFBC1" w14:textId="768A4473" w:rsidR="009F6D57" w:rsidRPr="00C577A0" w:rsidRDefault="00485332" w:rsidP="00485332">
      <w:pPr>
        <w:pStyle w:val="Covertext"/>
        <w:rPr>
          <w:shd w:val="clear" w:color="auto" w:fill="FFFFFF" w:themeFill="background1"/>
        </w:rPr>
      </w:pPr>
      <w:r w:rsidRPr="00500BFA">
        <w:rPr>
          <w:b/>
          <w:bCs/>
          <w:color w:val="FF0000"/>
        </w:rPr>
        <w:t>DISCAIMER:</w:t>
      </w:r>
      <w:r w:rsidRPr="00500BFA">
        <w:rPr>
          <w:color w:val="FF0000"/>
        </w:rPr>
        <w:t xml:space="preserve">  Th</w:t>
      </w:r>
      <w:r>
        <w:rPr>
          <w:color w:val="FF0000"/>
        </w:rPr>
        <w:t>e exercise scenario uses original</w:t>
      </w:r>
      <w:r w:rsidRPr="00500BFA">
        <w:rPr>
          <w:color w:val="FF0000"/>
        </w:rPr>
        <w:t xml:space="preserve"> data </w:t>
      </w:r>
      <w:r>
        <w:rPr>
          <w:color w:val="FF0000"/>
        </w:rPr>
        <w:t>from an actual past</w:t>
      </w:r>
      <w:r w:rsidRPr="00500BFA">
        <w:rPr>
          <w:color w:val="FF0000"/>
        </w:rPr>
        <w:t xml:space="preserve"> timber project on the Black Hills National Forest, however </w:t>
      </w:r>
      <w:r>
        <w:rPr>
          <w:color w:val="FF0000"/>
        </w:rPr>
        <w:t xml:space="preserve">it </w:t>
      </w:r>
      <w:r w:rsidRPr="00500BFA">
        <w:rPr>
          <w:color w:val="FF0000"/>
        </w:rPr>
        <w:t>ha</w:t>
      </w:r>
      <w:r>
        <w:rPr>
          <w:color w:val="FF0000"/>
        </w:rPr>
        <w:t>s</w:t>
      </w:r>
      <w:r w:rsidRPr="00500BFA">
        <w:rPr>
          <w:color w:val="FF0000"/>
        </w:rPr>
        <w:t xml:space="preserve"> been manipulated for this training.  Neither the data nor the workflows in the exercises are representative of the actual processes or outputs used on any Forest.  </w:t>
      </w:r>
      <w:r>
        <w:rPr>
          <w:color w:val="FF0000"/>
        </w:rPr>
        <w:t>The exercises in this course simply give examples of how data could be created and edited in an efficient and effective way</w:t>
      </w:r>
      <w:r w:rsidR="009046E1">
        <w:rPr>
          <w:color w:val="FF0000"/>
        </w:rPr>
        <w:t xml:space="preserve">.  The goal is </w:t>
      </w:r>
      <w:r>
        <w:rPr>
          <w:color w:val="FF0000"/>
        </w:rPr>
        <w:t xml:space="preserve">to improve </w:t>
      </w:r>
      <w:r w:rsidR="009046E1">
        <w:rPr>
          <w:color w:val="FF0000"/>
        </w:rPr>
        <w:t xml:space="preserve">both spatial and attribute </w:t>
      </w:r>
      <w:r>
        <w:rPr>
          <w:color w:val="FF0000"/>
        </w:rPr>
        <w:t>data integrity.</w:t>
      </w:r>
      <w:r w:rsidR="009046E1">
        <w:rPr>
          <w:color w:val="FF0000"/>
        </w:rPr>
        <w:t xml:space="preserve">  </w:t>
      </w:r>
      <w:r w:rsidR="009F6D57">
        <w:br w:type="page"/>
      </w:r>
    </w:p>
    <w:sdt>
      <w:sdtPr>
        <w:rPr>
          <w:rFonts w:asciiTheme="minorHAnsi" w:eastAsiaTheme="minorHAnsi" w:hAnsiTheme="minorHAnsi" w:cstheme="minorBidi"/>
          <w:b w:val="0"/>
          <w:bCs w:val="0"/>
          <w:color w:val="auto"/>
          <w:sz w:val="22"/>
          <w:szCs w:val="22"/>
          <w:lang w:eastAsia="en-US"/>
        </w:rPr>
        <w:id w:val="-1558473897"/>
        <w:docPartObj>
          <w:docPartGallery w:val="Table of Contents"/>
          <w:docPartUnique/>
        </w:docPartObj>
      </w:sdtPr>
      <w:sdtEndPr>
        <w:rPr>
          <w:rFonts w:eastAsiaTheme="minorEastAsia"/>
          <w:noProof/>
        </w:rPr>
      </w:sdtEndPr>
      <w:sdtContent>
        <w:p w14:paraId="425CBFC1" w14:textId="77777777" w:rsidR="005E3F5A" w:rsidRDefault="00A91725" w:rsidP="00D042ED">
          <w:pPr>
            <w:pStyle w:val="TableofContentHeading"/>
            <w:rPr>
              <w:noProof/>
            </w:rPr>
          </w:pPr>
          <w:r>
            <w:t>Contents</w:t>
          </w:r>
          <w:r w:rsidR="00D042ED">
            <w:t xml:space="preserve">    </w:t>
          </w:r>
          <w:r>
            <w:rPr>
              <w:b w:val="0"/>
              <w:bCs w:val="0"/>
            </w:rPr>
            <w:fldChar w:fldCharType="begin"/>
          </w:r>
          <w:r>
            <w:instrText xml:space="preserve"> TOC \o "1-3" \h \z \u </w:instrText>
          </w:r>
          <w:r>
            <w:rPr>
              <w:b w:val="0"/>
              <w:bCs w:val="0"/>
            </w:rPr>
            <w:fldChar w:fldCharType="separate"/>
          </w:r>
        </w:p>
        <w:p w14:paraId="5700999C" w14:textId="50765B1D" w:rsidR="005E3F5A" w:rsidRDefault="005E3F5A">
          <w:pPr>
            <w:pStyle w:val="TOC2"/>
            <w:tabs>
              <w:tab w:val="right" w:leader="dot" w:pos="9350"/>
            </w:tabs>
            <w:rPr>
              <w:noProof/>
              <w:lang w:eastAsia="en-US"/>
            </w:rPr>
          </w:pPr>
          <w:hyperlink w:anchor="_Toc70027072" w:history="1">
            <w:r w:rsidRPr="0084381F">
              <w:rPr>
                <w:rStyle w:val="Hyperlink"/>
                <w:noProof/>
              </w:rPr>
              <w:t>Step 1: The Edit Scenario</w:t>
            </w:r>
            <w:r>
              <w:rPr>
                <w:noProof/>
                <w:webHidden/>
              </w:rPr>
              <w:tab/>
            </w:r>
            <w:r>
              <w:rPr>
                <w:noProof/>
                <w:webHidden/>
              </w:rPr>
              <w:fldChar w:fldCharType="begin"/>
            </w:r>
            <w:r>
              <w:rPr>
                <w:noProof/>
                <w:webHidden/>
              </w:rPr>
              <w:instrText xml:space="preserve"> PAGEREF _Toc70027072 \h </w:instrText>
            </w:r>
            <w:r>
              <w:rPr>
                <w:noProof/>
                <w:webHidden/>
              </w:rPr>
            </w:r>
            <w:r>
              <w:rPr>
                <w:noProof/>
                <w:webHidden/>
              </w:rPr>
              <w:fldChar w:fldCharType="separate"/>
            </w:r>
            <w:r>
              <w:rPr>
                <w:noProof/>
                <w:webHidden/>
              </w:rPr>
              <w:t>3</w:t>
            </w:r>
            <w:r>
              <w:rPr>
                <w:noProof/>
                <w:webHidden/>
              </w:rPr>
              <w:fldChar w:fldCharType="end"/>
            </w:r>
          </w:hyperlink>
        </w:p>
        <w:p w14:paraId="4D11CDA3" w14:textId="2A56366B" w:rsidR="005E3F5A" w:rsidRDefault="005E3F5A">
          <w:pPr>
            <w:pStyle w:val="TOC2"/>
            <w:tabs>
              <w:tab w:val="right" w:leader="dot" w:pos="9350"/>
            </w:tabs>
            <w:rPr>
              <w:noProof/>
              <w:lang w:eastAsia="en-US"/>
            </w:rPr>
          </w:pPr>
          <w:hyperlink w:anchor="_Toc70027073" w:history="1">
            <w:r w:rsidRPr="0084381F">
              <w:rPr>
                <w:rStyle w:val="Hyperlink"/>
                <w:noProof/>
              </w:rPr>
              <w:t>Step 2: Prepare Map for Editing</w:t>
            </w:r>
            <w:r>
              <w:rPr>
                <w:noProof/>
                <w:webHidden/>
              </w:rPr>
              <w:tab/>
            </w:r>
            <w:r>
              <w:rPr>
                <w:noProof/>
                <w:webHidden/>
              </w:rPr>
              <w:fldChar w:fldCharType="begin"/>
            </w:r>
            <w:r>
              <w:rPr>
                <w:noProof/>
                <w:webHidden/>
              </w:rPr>
              <w:instrText xml:space="preserve"> PAGEREF _Toc70027073 \h </w:instrText>
            </w:r>
            <w:r>
              <w:rPr>
                <w:noProof/>
                <w:webHidden/>
              </w:rPr>
            </w:r>
            <w:r>
              <w:rPr>
                <w:noProof/>
                <w:webHidden/>
              </w:rPr>
              <w:fldChar w:fldCharType="separate"/>
            </w:r>
            <w:r>
              <w:rPr>
                <w:noProof/>
                <w:webHidden/>
              </w:rPr>
              <w:t>3</w:t>
            </w:r>
            <w:r>
              <w:rPr>
                <w:noProof/>
                <w:webHidden/>
              </w:rPr>
              <w:fldChar w:fldCharType="end"/>
            </w:r>
          </w:hyperlink>
        </w:p>
        <w:p w14:paraId="3F0AC97F" w14:textId="1D1C4A8B" w:rsidR="005E3F5A" w:rsidRDefault="005E3F5A">
          <w:pPr>
            <w:pStyle w:val="TOC2"/>
            <w:tabs>
              <w:tab w:val="right" w:leader="dot" w:pos="9350"/>
            </w:tabs>
            <w:rPr>
              <w:noProof/>
              <w:lang w:eastAsia="en-US"/>
            </w:rPr>
          </w:pPr>
          <w:hyperlink w:anchor="_Toc70027074" w:history="1">
            <w:r w:rsidRPr="0084381F">
              <w:rPr>
                <w:rStyle w:val="Hyperlink"/>
                <w:noProof/>
              </w:rPr>
              <w:t>Step 3: Preparing the Edit Environment</w:t>
            </w:r>
            <w:r>
              <w:rPr>
                <w:noProof/>
                <w:webHidden/>
              </w:rPr>
              <w:tab/>
            </w:r>
            <w:r>
              <w:rPr>
                <w:noProof/>
                <w:webHidden/>
              </w:rPr>
              <w:fldChar w:fldCharType="begin"/>
            </w:r>
            <w:r>
              <w:rPr>
                <w:noProof/>
                <w:webHidden/>
              </w:rPr>
              <w:instrText xml:space="preserve"> PAGEREF _Toc70027074 \h </w:instrText>
            </w:r>
            <w:r>
              <w:rPr>
                <w:noProof/>
                <w:webHidden/>
              </w:rPr>
            </w:r>
            <w:r>
              <w:rPr>
                <w:noProof/>
                <w:webHidden/>
              </w:rPr>
              <w:fldChar w:fldCharType="separate"/>
            </w:r>
            <w:r>
              <w:rPr>
                <w:noProof/>
                <w:webHidden/>
              </w:rPr>
              <w:t>6</w:t>
            </w:r>
            <w:r>
              <w:rPr>
                <w:noProof/>
                <w:webHidden/>
              </w:rPr>
              <w:fldChar w:fldCharType="end"/>
            </w:r>
          </w:hyperlink>
        </w:p>
        <w:p w14:paraId="1BE0DA77" w14:textId="7C91C227" w:rsidR="005E3F5A" w:rsidRDefault="005E3F5A">
          <w:pPr>
            <w:pStyle w:val="TOC2"/>
            <w:tabs>
              <w:tab w:val="right" w:leader="dot" w:pos="9350"/>
            </w:tabs>
            <w:rPr>
              <w:noProof/>
              <w:lang w:eastAsia="en-US"/>
            </w:rPr>
          </w:pPr>
          <w:hyperlink w:anchor="_Toc70027075" w:history="1">
            <w:r w:rsidRPr="0084381F">
              <w:rPr>
                <w:rStyle w:val="Hyperlink"/>
                <w:noProof/>
              </w:rPr>
              <w:t>Step 4: Delete and Add Points</w:t>
            </w:r>
            <w:r>
              <w:rPr>
                <w:noProof/>
                <w:webHidden/>
              </w:rPr>
              <w:tab/>
            </w:r>
            <w:r>
              <w:rPr>
                <w:noProof/>
                <w:webHidden/>
              </w:rPr>
              <w:fldChar w:fldCharType="begin"/>
            </w:r>
            <w:r>
              <w:rPr>
                <w:noProof/>
                <w:webHidden/>
              </w:rPr>
              <w:instrText xml:space="preserve"> PAGEREF _Toc70027075 \h </w:instrText>
            </w:r>
            <w:r>
              <w:rPr>
                <w:noProof/>
                <w:webHidden/>
              </w:rPr>
            </w:r>
            <w:r>
              <w:rPr>
                <w:noProof/>
                <w:webHidden/>
              </w:rPr>
              <w:fldChar w:fldCharType="separate"/>
            </w:r>
            <w:r>
              <w:rPr>
                <w:noProof/>
                <w:webHidden/>
              </w:rPr>
              <w:t>11</w:t>
            </w:r>
            <w:r>
              <w:rPr>
                <w:noProof/>
                <w:webHidden/>
              </w:rPr>
              <w:fldChar w:fldCharType="end"/>
            </w:r>
          </w:hyperlink>
        </w:p>
        <w:p w14:paraId="1C29CC18" w14:textId="5E66C614" w:rsidR="005E3F5A" w:rsidRDefault="005E3F5A">
          <w:pPr>
            <w:pStyle w:val="TOC2"/>
            <w:tabs>
              <w:tab w:val="right" w:leader="dot" w:pos="9350"/>
            </w:tabs>
            <w:rPr>
              <w:noProof/>
              <w:lang w:eastAsia="en-US"/>
            </w:rPr>
          </w:pPr>
          <w:hyperlink w:anchor="_Toc70027076" w:history="1">
            <w:r w:rsidRPr="0084381F">
              <w:rPr>
                <w:rStyle w:val="Hyperlink"/>
                <w:noProof/>
              </w:rPr>
              <w:t>Step 5: Line Edits Splitting a Line</w:t>
            </w:r>
            <w:r>
              <w:rPr>
                <w:noProof/>
                <w:webHidden/>
              </w:rPr>
              <w:tab/>
            </w:r>
            <w:r>
              <w:rPr>
                <w:noProof/>
                <w:webHidden/>
              </w:rPr>
              <w:fldChar w:fldCharType="begin"/>
            </w:r>
            <w:r>
              <w:rPr>
                <w:noProof/>
                <w:webHidden/>
              </w:rPr>
              <w:instrText xml:space="preserve"> PAGEREF _Toc70027076 \h </w:instrText>
            </w:r>
            <w:r>
              <w:rPr>
                <w:noProof/>
                <w:webHidden/>
              </w:rPr>
            </w:r>
            <w:r>
              <w:rPr>
                <w:noProof/>
                <w:webHidden/>
              </w:rPr>
              <w:fldChar w:fldCharType="separate"/>
            </w:r>
            <w:r>
              <w:rPr>
                <w:noProof/>
                <w:webHidden/>
              </w:rPr>
              <w:t>18</w:t>
            </w:r>
            <w:r>
              <w:rPr>
                <w:noProof/>
                <w:webHidden/>
              </w:rPr>
              <w:fldChar w:fldCharType="end"/>
            </w:r>
          </w:hyperlink>
        </w:p>
        <w:p w14:paraId="0A87656D" w14:textId="11F698A9" w:rsidR="005E3F5A" w:rsidRDefault="005E3F5A">
          <w:pPr>
            <w:pStyle w:val="TOC2"/>
            <w:tabs>
              <w:tab w:val="right" w:leader="dot" w:pos="9350"/>
            </w:tabs>
            <w:rPr>
              <w:noProof/>
              <w:lang w:eastAsia="en-US"/>
            </w:rPr>
          </w:pPr>
          <w:hyperlink w:anchor="_Toc70027077" w:history="1">
            <w:r w:rsidRPr="0084381F">
              <w:rPr>
                <w:rStyle w:val="Hyperlink"/>
                <w:noProof/>
              </w:rPr>
              <w:t>Step 6: Line Edits – Create and Merge Lines</w:t>
            </w:r>
            <w:r>
              <w:rPr>
                <w:noProof/>
                <w:webHidden/>
              </w:rPr>
              <w:tab/>
            </w:r>
            <w:r>
              <w:rPr>
                <w:noProof/>
                <w:webHidden/>
              </w:rPr>
              <w:fldChar w:fldCharType="begin"/>
            </w:r>
            <w:r>
              <w:rPr>
                <w:noProof/>
                <w:webHidden/>
              </w:rPr>
              <w:instrText xml:space="preserve"> PAGEREF _Toc70027077 \h </w:instrText>
            </w:r>
            <w:r>
              <w:rPr>
                <w:noProof/>
                <w:webHidden/>
              </w:rPr>
            </w:r>
            <w:r>
              <w:rPr>
                <w:noProof/>
                <w:webHidden/>
              </w:rPr>
              <w:fldChar w:fldCharType="separate"/>
            </w:r>
            <w:r>
              <w:rPr>
                <w:noProof/>
                <w:webHidden/>
              </w:rPr>
              <w:t>22</w:t>
            </w:r>
            <w:r>
              <w:rPr>
                <w:noProof/>
                <w:webHidden/>
              </w:rPr>
              <w:fldChar w:fldCharType="end"/>
            </w:r>
          </w:hyperlink>
        </w:p>
        <w:p w14:paraId="074ABCA0" w14:textId="0F15EE15" w:rsidR="005E3F5A" w:rsidRDefault="005E3F5A">
          <w:pPr>
            <w:pStyle w:val="TOC2"/>
            <w:tabs>
              <w:tab w:val="right" w:leader="dot" w:pos="9350"/>
            </w:tabs>
            <w:rPr>
              <w:noProof/>
              <w:lang w:eastAsia="en-US"/>
            </w:rPr>
          </w:pPr>
          <w:hyperlink w:anchor="_Toc70027078" w:history="1">
            <w:r w:rsidRPr="0084381F">
              <w:rPr>
                <w:rStyle w:val="Hyperlink"/>
                <w:noProof/>
              </w:rPr>
              <w:t>Step 7: Polygon Edits – Edit and Merge Polygon</w:t>
            </w:r>
            <w:r>
              <w:rPr>
                <w:noProof/>
                <w:webHidden/>
              </w:rPr>
              <w:tab/>
            </w:r>
            <w:r>
              <w:rPr>
                <w:noProof/>
                <w:webHidden/>
              </w:rPr>
              <w:fldChar w:fldCharType="begin"/>
            </w:r>
            <w:r>
              <w:rPr>
                <w:noProof/>
                <w:webHidden/>
              </w:rPr>
              <w:instrText xml:space="preserve"> PAGEREF _Toc70027078 \h </w:instrText>
            </w:r>
            <w:r>
              <w:rPr>
                <w:noProof/>
                <w:webHidden/>
              </w:rPr>
            </w:r>
            <w:r>
              <w:rPr>
                <w:noProof/>
                <w:webHidden/>
              </w:rPr>
              <w:fldChar w:fldCharType="separate"/>
            </w:r>
            <w:r>
              <w:rPr>
                <w:noProof/>
                <w:webHidden/>
              </w:rPr>
              <w:t>28</w:t>
            </w:r>
            <w:r>
              <w:rPr>
                <w:noProof/>
                <w:webHidden/>
              </w:rPr>
              <w:fldChar w:fldCharType="end"/>
            </w:r>
          </w:hyperlink>
        </w:p>
        <w:p w14:paraId="5932F82D" w14:textId="10BF9FD8" w:rsidR="005E3F5A" w:rsidRDefault="005E3F5A">
          <w:pPr>
            <w:pStyle w:val="TOC2"/>
            <w:tabs>
              <w:tab w:val="right" w:leader="dot" w:pos="9350"/>
            </w:tabs>
            <w:rPr>
              <w:noProof/>
              <w:lang w:eastAsia="en-US"/>
            </w:rPr>
          </w:pPr>
          <w:hyperlink w:anchor="_Toc70027079" w:history="1">
            <w:r w:rsidRPr="0084381F">
              <w:rPr>
                <w:rStyle w:val="Hyperlink"/>
                <w:noProof/>
              </w:rPr>
              <w:t>Step 8: Polygon Edits – Reshape a Polygon</w:t>
            </w:r>
            <w:r>
              <w:rPr>
                <w:noProof/>
                <w:webHidden/>
              </w:rPr>
              <w:tab/>
            </w:r>
            <w:r>
              <w:rPr>
                <w:noProof/>
                <w:webHidden/>
              </w:rPr>
              <w:fldChar w:fldCharType="begin"/>
            </w:r>
            <w:r>
              <w:rPr>
                <w:noProof/>
                <w:webHidden/>
              </w:rPr>
              <w:instrText xml:space="preserve"> PAGEREF _Toc70027079 \h </w:instrText>
            </w:r>
            <w:r>
              <w:rPr>
                <w:noProof/>
                <w:webHidden/>
              </w:rPr>
            </w:r>
            <w:r>
              <w:rPr>
                <w:noProof/>
                <w:webHidden/>
              </w:rPr>
              <w:fldChar w:fldCharType="separate"/>
            </w:r>
            <w:r>
              <w:rPr>
                <w:noProof/>
                <w:webHidden/>
              </w:rPr>
              <w:t>35</w:t>
            </w:r>
            <w:r>
              <w:rPr>
                <w:noProof/>
                <w:webHidden/>
              </w:rPr>
              <w:fldChar w:fldCharType="end"/>
            </w:r>
          </w:hyperlink>
        </w:p>
        <w:p w14:paraId="1367BD14" w14:textId="48391D51" w:rsidR="005E3F5A" w:rsidRDefault="005E3F5A">
          <w:pPr>
            <w:pStyle w:val="TOC2"/>
            <w:tabs>
              <w:tab w:val="right" w:leader="dot" w:pos="9350"/>
            </w:tabs>
            <w:rPr>
              <w:noProof/>
              <w:lang w:eastAsia="en-US"/>
            </w:rPr>
          </w:pPr>
          <w:hyperlink w:anchor="_Toc70027080" w:history="1">
            <w:r w:rsidRPr="0084381F">
              <w:rPr>
                <w:rStyle w:val="Hyperlink"/>
                <w:noProof/>
              </w:rPr>
              <w:t>Step 9: Polygon Edits – Create Adjacent Polygons with Auto Complete Polygon Tool</w:t>
            </w:r>
            <w:r>
              <w:rPr>
                <w:noProof/>
                <w:webHidden/>
              </w:rPr>
              <w:tab/>
            </w:r>
            <w:r>
              <w:rPr>
                <w:noProof/>
                <w:webHidden/>
              </w:rPr>
              <w:fldChar w:fldCharType="begin"/>
            </w:r>
            <w:r>
              <w:rPr>
                <w:noProof/>
                <w:webHidden/>
              </w:rPr>
              <w:instrText xml:space="preserve"> PAGEREF _Toc70027080 \h </w:instrText>
            </w:r>
            <w:r>
              <w:rPr>
                <w:noProof/>
                <w:webHidden/>
              </w:rPr>
            </w:r>
            <w:r>
              <w:rPr>
                <w:noProof/>
                <w:webHidden/>
              </w:rPr>
              <w:fldChar w:fldCharType="separate"/>
            </w:r>
            <w:r>
              <w:rPr>
                <w:noProof/>
                <w:webHidden/>
              </w:rPr>
              <w:t>39</w:t>
            </w:r>
            <w:r>
              <w:rPr>
                <w:noProof/>
                <w:webHidden/>
              </w:rPr>
              <w:fldChar w:fldCharType="end"/>
            </w:r>
          </w:hyperlink>
        </w:p>
        <w:p w14:paraId="26BB67CA" w14:textId="35368FFA" w:rsidR="00A91725" w:rsidRDefault="00A91725" w:rsidP="00A91725">
          <w:pPr>
            <w:rPr>
              <w:noProof/>
            </w:rPr>
          </w:pPr>
          <w:r>
            <w:rPr>
              <w:b/>
              <w:bCs/>
              <w:noProof/>
            </w:rPr>
            <w:fldChar w:fldCharType="end"/>
          </w:r>
        </w:p>
      </w:sdtContent>
    </w:sdt>
    <w:p w14:paraId="3EBC099F" w14:textId="0CA462F6" w:rsidR="009F6D57" w:rsidRPr="009F6D57" w:rsidRDefault="00865920" w:rsidP="00865920">
      <w:pPr>
        <w:pStyle w:val="TOC1"/>
        <w:tabs>
          <w:tab w:val="clear" w:pos="9350"/>
          <w:tab w:val="left" w:pos="1665"/>
        </w:tabs>
      </w:pPr>
      <w:r>
        <w:tab/>
      </w:r>
    </w:p>
    <w:p w14:paraId="27D8345C" w14:textId="03B0DB11" w:rsidR="00A91725" w:rsidRPr="00A944C2" w:rsidRDefault="009F6D57" w:rsidP="00A944C2">
      <w:pPr>
        <w:rPr>
          <w:rFonts w:asciiTheme="majorHAnsi" w:hAnsiTheme="majorHAnsi"/>
          <w:color w:val="2A4F1C" w:themeColor="accent1" w:themeShade="80"/>
          <w:sz w:val="40"/>
        </w:rPr>
      </w:pPr>
      <w:r>
        <w:br w:type="page"/>
      </w:r>
    </w:p>
    <w:p w14:paraId="739D949B" w14:textId="3FFC9B29" w:rsidR="00370D98" w:rsidRDefault="00370D98" w:rsidP="00370D98">
      <w:pPr>
        <w:pStyle w:val="SectionHeading"/>
      </w:pPr>
      <w:bookmarkStart w:id="12" w:name="_Toc441673997"/>
      <w:bookmarkStart w:id="13" w:name="_Toc70027072"/>
      <w:r w:rsidRPr="000814E8">
        <w:lastRenderedPageBreak/>
        <w:t xml:space="preserve">Step </w:t>
      </w:r>
      <w:r w:rsidR="003B2EF1">
        <w:t>1</w:t>
      </w:r>
      <w:r w:rsidRPr="000814E8">
        <w:t xml:space="preserve">: </w:t>
      </w:r>
      <w:r>
        <w:t>The Edit Scenario</w:t>
      </w:r>
      <w:bookmarkEnd w:id="13"/>
    </w:p>
    <w:p w14:paraId="7F5AF6DD" w14:textId="5D2A926A" w:rsidR="00370D98" w:rsidRDefault="00580199" w:rsidP="005E3F5A">
      <w:pPr>
        <w:pStyle w:val="BlueBoxFULL"/>
        <w:jc w:val="left"/>
      </w:pPr>
      <w:r w:rsidRPr="00580199">
        <w:rPr>
          <w:bCs/>
        </w:rPr>
        <w:t xml:space="preserve">The scenario for this exercise </w:t>
      </w:r>
      <w:r>
        <w:rPr>
          <w:bCs/>
        </w:rPr>
        <w:t>continues with the Silviculturist finalizing the boundaries for the</w:t>
      </w:r>
      <w:r w:rsidRPr="00580199">
        <w:rPr>
          <w:bCs/>
        </w:rPr>
        <w:t xml:space="preserve"> proposed timber sale data</w:t>
      </w:r>
      <w:r>
        <w:rPr>
          <w:bCs/>
        </w:rPr>
        <w:t xml:space="preserve"> as well as planning the roads to use and where the landing sites for the logs will be.  We have a good start on the data, but now we need to examine the units and maybe tweak the boundaries according to logistics.  </w:t>
      </w:r>
      <w:r w:rsidR="005E3F5A">
        <w:rPr>
          <w:bCs/>
        </w:rPr>
        <w:t>The list below spells out the editing tasks you will complete.</w:t>
      </w:r>
      <w:r w:rsidR="005E3F5A">
        <w:rPr>
          <w:bCs/>
        </w:rPr>
        <w:br/>
      </w:r>
      <w:r w:rsidR="005E3F5A" w:rsidRPr="005E3F5A">
        <w:rPr>
          <w:bCs/>
        </w:rPr>
        <w:t>1.</w:t>
      </w:r>
      <w:r w:rsidR="005E3F5A" w:rsidRPr="005E3F5A">
        <w:rPr>
          <w:bCs/>
        </w:rPr>
        <w:tab/>
        <w:t>Delete a Landing Sites point feature.</w:t>
      </w:r>
      <w:r w:rsidR="005E3F5A">
        <w:rPr>
          <w:bCs/>
        </w:rPr>
        <w:br/>
      </w:r>
      <w:r w:rsidR="005E3F5A" w:rsidRPr="005E3F5A">
        <w:rPr>
          <w:bCs/>
        </w:rPr>
        <w:t>2.</w:t>
      </w:r>
      <w:r w:rsidR="005E3F5A" w:rsidRPr="005E3F5A">
        <w:rPr>
          <w:bCs/>
        </w:rPr>
        <w:tab/>
        <w:t>Digitize two missing Landing Sites point features.</w:t>
      </w:r>
      <w:r w:rsidR="005E3F5A">
        <w:rPr>
          <w:bCs/>
        </w:rPr>
        <w:br/>
      </w:r>
      <w:r w:rsidR="005E3F5A" w:rsidRPr="005E3F5A">
        <w:rPr>
          <w:bCs/>
        </w:rPr>
        <w:t>3.</w:t>
      </w:r>
      <w:r w:rsidR="005E3F5A" w:rsidRPr="005E3F5A">
        <w:rPr>
          <w:bCs/>
        </w:rPr>
        <w:tab/>
        <w:t xml:space="preserve">Split an existing road feature and delete an </w:t>
      </w:r>
      <w:r w:rsidR="005E3F5A">
        <w:rPr>
          <w:bCs/>
        </w:rPr>
        <w:t>incorrect</w:t>
      </w:r>
      <w:r w:rsidR="005E3F5A" w:rsidRPr="005E3F5A">
        <w:rPr>
          <w:bCs/>
        </w:rPr>
        <w:t xml:space="preserve"> road segment.</w:t>
      </w:r>
      <w:r w:rsidR="005E3F5A">
        <w:rPr>
          <w:bCs/>
        </w:rPr>
        <w:br/>
      </w:r>
      <w:r w:rsidR="005E3F5A" w:rsidRPr="005E3F5A">
        <w:rPr>
          <w:bCs/>
        </w:rPr>
        <w:t>4.</w:t>
      </w:r>
      <w:r w:rsidR="005E3F5A" w:rsidRPr="005E3F5A">
        <w:rPr>
          <w:bCs/>
        </w:rPr>
        <w:tab/>
        <w:t>Digitize missing road segment and merge into existing road feature.</w:t>
      </w:r>
      <w:r w:rsidR="005E3F5A">
        <w:rPr>
          <w:bCs/>
        </w:rPr>
        <w:br/>
      </w:r>
      <w:r w:rsidR="005E3F5A" w:rsidRPr="005E3F5A">
        <w:rPr>
          <w:bCs/>
        </w:rPr>
        <w:t>5.</w:t>
      </w:r>
      <w:r w:rsidR="005E3F5A" w:rsidRPr="005E3F5A">
        <w:rPr>
          <w:bCs/>
        </w:rPr>
        <w:tab/>
        <w:t>Merge two Timber Sale polygons.</w:t>
      </w:r>
      <w:r w:rsidR="005E3F5A">
        <w:rPr>
          <w:bCs/>
        </w:rPr>
        <w:br/>
      </w:r>
      <w:r w:rsidR="005E3F5A" w:rsidRPr="005E3F5A">
        <w:rPr>
          <w:bCs/>
        </w:rPr>
        <w:t>6.</w:t>
      </w:r>
      <w:r w:rsidR="005E3F5A" w:rsidRPr="005E3F5A">
        <w:rPr>
          <w:bCs/>
        </w:rPr>
        <w:tab/>
        <w:t xml:space="preserve">Reshape a Timber Sale polygon </w:t>
      </w:r>
      <w:r w:rsidR="005E3F5A">
        <w:rPr>
          <w:bCs/>
        </w:rPr>
        <w:t>and snap the edge to a road.</w:t>
      </w:r>
      <w:r w:rsidR="005E3F5A">
        <w:rPr>
          <w:bCs/>
        </w:rPr>
        <w:br/>
      </w:r>
      <w:r w:rsidR="005E3F5A" w:rsidRPr="005E3F5A">
        <w:rPr>
          <w:bCs/>
        </w:rPr>
        <w:t>7.</w:t>
      </w:r>
      <w:r w:rsidR="005E3F5A" w:rsidRPr="005E3F5A">
        <w:rPr>
          <w:bCs/>
        </w:rPr>
        <w:tab/>
        <w:t xml:space="preserve">Create </w:t>
      </w:r>
      <w:r w:rsidR="00997E03">
        <w:rPr>
          <w:bCs/>
        </w:rPr>
        <w:t xml:space="preserve">a new </w:t>
      </w:r>
      <w:r w:rsidR="005E3F5A" w:rsidRPr="005E3F5A">
        <w:rPr>
          <w:bCs/>
        </w:rPr>
        <w:t xml:space="preserve">adjacent polygons </w:t>
      </w:r>
      <w:r w:rsidR="00997E03">
        <w:rPr>
          <w:bCs/>
        </w:rPr>
        <w:t xml:space="preserve">with the </w:t>
      </w:r>
      <w:r w:rsidR="005E3F5A" w:rsidRPr="005E3F5A">
        <w:rPr>
          <w:bCs/>
        </w:rPr>
        <w:t xml:space="preserve"> Auto-Complete Features</w:t>
      </w:r>
      <w:r w:rsidR="00997E03">
        <w:rPr>
          <w:bCs/>
        </w:rPr>
        <w:t xml:space="preserve"> tool</w:t>
      </w:r>
      <w:r w:rsidR="005E3F5A" w:rsidRPr="005E3F5A">
        <w:rPr>
          <w:bCs/>
        </w:rPr>
        <w:t>.</w:t>
      </w:r>
      <w:r>
        <w:rPr>
          <w:bCs/>
        </w:rPr>
        <w:br/>
      </w:r>
      <w:r>
        <w:rPr>
          <w:b/>
        </w:rPr>
        <w:br/>
      </w:r>
      <w:r w:rsidR="00370D98" w:rsidRPr="00825E57">
        <w:rPr>
          <w:b/>
        </w:rPr>
        <w:t>IMPORTANT:</w:t>
      </w:r>
      <w:r w:rsidR="00370D98" w:rsidRPr="00825E57">
        <w:t xml:space="preserve">  Forest Service GIS data (e.g., Roads</w:t>
      </w:r>
      <w:r w:rsidR="00370D98">
        <w:t>, Streams</w:t>
      </w:r>
      <w:r w:rsidR="00370D98" w:rsidRPr="00825E57">
        <w:t xml:space="preserve">), </w:t>
      </w:r>
      <w:r w:rsidR="00370D98">
        <w:t>usually have</w:t>
      </w:r>
      <w:r w:rsidR="00370D98" w:rsidRPr="00825E57">
        <w:t xml:space="preserve"> edit procedures in place that G</w:t>
      </w:r>
      <w:r w:rsidR="00370D98">
        <w:t xml:space="preserve">IS editors are expected to </w:t>
      </w:r>
      <w:r w:rsidR="00370D98" w:rsidRPr="00825E57">
        <w:t>follow</w:t>
      </w:r>
      <w:r w:rsidR="00370D98">
        <w:t xml:space="preserve"> to ensure data integrity and </w:t>
      </w:r>
      <w:r w:rsidR="00370D98" w:rsidRPr="00825E57">
        <w:t xml:space="preserve">quality. During this exercise, we will be using our own copy of the data and will ignore any applicable corporate-level edit procedures, since our goal is to learn how to edit generally in </w:t>
      </w:r>
      <w:r w:rsidR="00370D98">
        <w:t xml:space="preserve">ArcGIS Pro and </w:t>
      </w:r>
      <w:r w:rsidR="00370D98" w:rsidRPr="00825E57">
        <w:t xml:space="preserve">not </w:t>
      </w:r>
      <w:r w:rsidR="00370D98">
        <w:t xml:space="preserve">teach </w:t>
      </w:r>
      <w:r w:rsidR="00370D98" w:rsidRPr="00825E57">
        <w:t xml:space="preserve">dataset specific procedures. </w:t>
      </w:r>
      <w:r>
        <w:t xml:space="preserve"> </w:t>
      </w:r>
      <w:r w:rsidR="00E27EFC">
        <w:t>In real projects</w:t>
      </w:r>
      <w:r w:rsidR="005E3F5A">
        <w:t>,</w:t>
      </w:r>
      <w:r w:rsidR="00E27EFC">
        <w:t xml:space="preserve"> b</w:t>
      </w:r>
      <w:r w:rsidR="00370D98" w:rsidRPr="00825E57">
        <w:t xml:space="preserve">efore you edit GIS data </w:t>
      </w:r>
      <w:r w:rsidR="00E27EFC">
        <w:t xml:space="preserve">always </w:t>
      </w:r>
      <w:r w:rsidR="00370D98">
        <w:t>talk</w:t>
      </w:r>
      <w:r w:rsidR="00370D98" w:rsidRPr="00825E57">
        <w:t xml:space="preserve"> with your GIS Coordinator about</w:t>
      </w:r>
      <w:r w:rsidR="00370D98">
        <w:t xml:space="preserve"> any specific editing requirements for each Layer.  </w:t>
      </w:r>
    </w:p>
    <w:p w14:paraId="44DF89FC" w14:textId="6F37924E" w:rsidR="00A8349C" w:rsidRDefault="00A8349C" w:rsidP="00A8349C">
      <w:pPr>
        <w:pStyle w:val="SectionHeading"/>
      </w:pPr>
      <w:bookmarkStart w:id="14" w:name="_Toc70027073"/>
      <w:r w:rsidRPr="000814E8">
        <w:t xml:space="preserve">Step </w:t>
      </w:r>
      <w:r w:rsidR="00370D98">
        <w:t>2</w:t>
      </w:r>
      <w:r w:rsidRPr="000814E8">
        <w:t xml:space="preserve">: </w:t>
      </w:r>
      <w:bookmarkEnd w:id="12"/>
      <w:r w:rsidR="00B4050C">
        <w:t>Prepare Map for Editing</w:t>
      </w:r>
      <w:bookmarkEnd w:id="14"/>
    </w:p>
    <w:p w14:paraId="4EBD62FC" w14:textId="091FF7FA" w:rsidR="00A8349C" w:rsidRDefault="00A8349C" w:rsidP="00A726D6">
      <w:pPr>
        <w:pStyle w:val="BlueBoxFULL"/>
      </w:pPr>
      <w:r>
        <w:t xml:space="preserve">The goal for this exercise is to </w:t>
      </w:r>
      <w:r w:rsidR="006D37D5">
        <w:t>update the data</w:t>
      </w:r>
      <w:r>
        <w:t xml:space="preserve"> used for the </w:t>
      </w:r>
      <w:r w:rsidR="00EC652C">
        <w:t>Dome</w:t>
      </w:r>
      <w:r>
        <w:t xml:space="preserve"> timber sale.  These updates will require both spatial and attribute edits</w:t>
      </w:r>
      <w:r w:rsidR="00EC652C">
        <w:t>.</w:t>
      </w:r>
    </w:p>
    <w:p w14:paraId="74DDEBF3" w14:textId="439161BC" w:rsidR="00EC652C" w:rsidRPr="00FA5555" w:rsidRDefault="00EC652C" w:rsidP="00FA5555">
      <w:pPr>
        <w:pStyle w:val="1steps"/>
        <w:numPr>
          <w:ilvl w:val="0"/>
          <w:numId w:val="17"/>
        </w:numPr>
      </w:pPr>
      <w:r w:rsidRPr="00FA5555">
        <w:t>If necessary</w:t>
      </w:r>
      <w:r w:rsidR="00AD6528" w:rsidRPr="00FA5555">
        <w:t>,</w:t>
      </w:r>
      <w:r w:rsidRPr="00FA5555">
        <w:t xml:space="preserve"> open the ArcGIS Pro project </w:t>
      </w:r>
      <w:r w:rsidRPr="00FA5555">
        <w:rPr>
          <w:b/>
          <w:bCs/>
        </w:rPr>
        <w:t>TimberPlanningBHNF.aprx</w:t>
      </w:r>
      <w:r w:rsidRPr="00FA5555">
        <w:t xml:space="preserve"> project.</w:t>
      </w:r>
      <w:r w:rsidR="00AD6528" w:rsidRPr="00FA5555">
        <w:br/>
      </w:r>
    </w:p>
    <w:p w14:paraId="1FB5B8B2" w14:textId="1A0280CE" w:rsidR="002B4F65" w:rsidRDefault="002B4F65" w:rsidP="00F051CB">
      <w:pPr>
        <w:pStyle w:val="1steps"/>
      </w:pPr>
      <w:r>
        <w:t xml:space="preserve">Right-click on DomeProposedTimberSale and </w:t>
      </w:r>
      <w:r w:rsidRPr="00E27EFC">
        <w:rPr>
          <w:b/>
          <w:bCs/>
        </w:rPr>
        <w:t>open the Symbology pane.</w:t>
      </w:r>
      <w:r w:rsidR="00AD6528">
        <w:br/>
      </w:r>
      <w:r w:rsidR="00AD6528" w:rsidRPr="00AD6528">
        <w:rPr>
          <w:noProof/>
        </w:rPr>
        <w:drawing>
          <wp:inline distT="0" distB="0" distL="0" distR="0" wp14:anchorId="18BF21CB" wp14:editId="41A25174">
            <wp:extent cx="1399032" cy="2743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139" t="2703"/>
                    <a:stretch/>
                  </pic:blipFill>
                  <pic:spPr bwMode="auto">
                    <a:xfrm>
                      <a:off x="0" y="0"/>
                      <a:ext cx="1399032" cy="274320"/>
                    </a:xfrm>
                    <a:prstGeom prst="rect">
                      <a:avLst/>
                    </a:prstGeom>
                    <a:ln>
                      <a:noFill/>
                    </a:ln>
                    <a:extLst>
                      <a:ext uri="{53640926-AAD7-44D8-BBD7-CCE9431645EC}">
                        <a14:shadowObscured xmlns:a14="http://schemas.microsoft.com/office/drawing/2010/main"/>
                      </a:ext>
                    </a:extLst>
                  </pic:spPr>
                </pic:pic>
              </a:graphicData>
            </a:graphic>
          </wp:inline>
        </w:drawing>
      </w:r>
    </w:p>
    <w:p w14:paraId="275ADDCF" w14:textId="5C6B4AD5" w:rsidR="00B4050C" w:rsidRDefault="00B4050C" w:rsidP="00B4050C">
      <w:pPr>
        <w:pStyle w:val="HighlightGreyFULL"/>
        <w:jc w:val="center"/>
      </w:pPr>
      <w:r>
        <w:t xml:space="preserve">We want to see the layer symbolized using the Activity attributes we entered in the last lesson.  </w:t>
      </w:r>
      <w:r w:rsidR="001D7D3D">
        <w:t xml:space="preserve">In this scenario we will use a Layer File our GIS Specialist helped create </w:t>
      </w:r>
      <w:r>
        <w:t>with your desired colors.</w:t>
      </w:r>
      <w:r w:rsidR="00FA5555">
        <w:t xml:space="preserve">  Layer files are useful in that you can save time whenever you start a new project and want to use the same symbology</w:t>
      </w:r>
      <w:r w:rsidR="00E27EFC">
        <w:t xml:space="preserve"> for a layer</w:t>
      </w:r>
      <w:r w:rsidR="00FA5555">
        <w:t>, you don’t have to manually pick the colors.  Also, Layerfiles can help ensure consistency between maps.</w:t>
      </w:r>
    </w:p>
    <w:p w14:paraId="5C0B1A48" w14:textId="59DC8883" w:rsidR="006A407A" w:rsidRDefault="006A407A" w:rsidP="00566D89">
      <w:pPr>
        <w:pStyle w:val="1steps"/>
      </w:pPr>
      <w:r>
        <w:lastRenderedPageBreak/>
        <w:t xml:space="preserve">Click the menu icon in the upper right side of the Symbology pane and </w:t>
      </w:r>
      <w:r w:rsidRPr="001D7D3D">
        <w:rPr>
          <w:b/>
          <w:bCs/>
        </w:rPr>
        <w:t>select Import Symbology</w:t>
      </w:r>
      <w:r>
        <w:t xml:space="preserve">.  </w:t>
      </w:r>
      <w:r w:rsidR="00B4050C">
        <w:br/>
      </w:r>
      <w:r w:rsidRPr="006A407A">
        <w:rPr>
          <w:noProof/>
        </w:rPr>
        <w:drawing>
          <wp:inline distT="0" distB="0" distL="0" distR="0" wp14:anchorId="4E3AD693" wp14:editId="0B1BA876">
            <wp:extent cx="3054096" cy="76809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54096" cy="768096"/>
                    </a:xfrm>
                    <a:prstGeom prst="rect">
                      <a:avLst/>
                    </a:prstGeom>
                  </pic:spPr>
                </pic:pic>
              </a:graphicData>
            </a:graphic>
          </wp:inline>
        </w:drawing>
      </w:r>
      <w:r>
        <w:br/>
      </w:r>
    </w:p>
    <w:p w14:paraId="6927CAE6" w14:textId="70F0E197" w:rsidR="006A407A" w:rsidRPr="00566D89" w:rsidRDefault="006A407A" w:rsidP="00566D89">
      <w:pPr>
        <w:pStyle w:val="1steps"/>
      </w:pPr>
      <w:r w:rsidRPr="00566D89">
        <w:t xml:space="preserve">The </w:t>
      </w:r>
      <w:r w:rsidRPr="001D7D3D">
        <w:rPr>
          <w:b/>
          <w:bCs/>
        </w:rPr>
        <w:t>Apply Symbology From Layer</w:t>
      </w:r>
      <w:r w:rsidRPr="00566D89">
        <w:t xml:space="preserve"> tool will open.  </w:t>
      </w:r>
      <w:r w:rsidRPr="001D7D3D">
        <w:rPr>
          <w:b/>
          <w:bCs/>
        </w:rPr>
        <w:t>Click on the Browse icon</w:t>
      </w:r>
      <w:r w:rsidRPr="00566D89">
        <w:t xml:space="preserve"> </w:t>
      </w:r>
      <w:r w:rsidR="00B4050C" w:rsidRPr="00566D89">
        <w:rPr>
          <w:noProof/>
        </w:rPr>
        <w:drawing>
          <wp:inline distT="0" distB="0" distL="0" distR="0" wp14:anchorId="17911D0F" wp14:editId="6AF18A6C">
            <wp:extent cx="228599" cy="219075"/>
            <wp:effectExtent l="0" t="0" r="63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4286" t="11539"/>
                    <a:stretch/>
                  </pic:blipFill>
                  <pic:spPr bwMode="auto">
                    <a:xfrm>
                      <a:off x="0" y="0"/>
                      <a:ext cx="228631" cy="219106"/>
                    </a:xfrm>
                    <a:prstGeom prst="rect">
                      <a:avLst/>
                    </a:prstGeom>
                    <a:ln>
                      <a:noFill/>
                    </a:ln>
                    <a:extLst>
                      <a:ext uri="{53640926-AAD7-44D8-BBD7-CCE9431645EC}">
                        <a14:shadowObscured xmlns:a14="http://schemas.microsoft.com/office/drawing/2010/main"/>
                      </a:ext>
                    </a:extLst>
                  </pic:spPr>
                </pic:pic>
              </a:graphicData>
            </a:graphic>
          </wp:inline>
        </w:drawing>
      </w:r>
      <w:r w:rsidR="00B4050C" w:rsidRPr="00566D89">
        <w:t xml:space="preserve"> </w:t>
      </w:r>
      <w:r w:rsidRPr="00566D89">
        <w:t>next to the Symbology Layer.</w:t>
      </w:r>
      <w:r w:rsidRPr="00566D89">
        <w:br/>
      </w:r>
      <w:r w:rsidRPr="00566D89">
        <w:rPr>
          <w:noProof/>
        </w:rPr>
        <w:drawing>
          <wp:inline distT="0" distB="0" distL="0" distR="0" wp14:anchorId="5688E93B" wp14:editId="3F1A659F">
            <wp:extent cx="2816352" cy="1645920"/>
            <wp:effectExtent l="0" t="0" r="317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16352" cy="1645920"/>
                    </a:xfrm>
                    <a:prstGeom prst="rect">
                      <a:avLst/>
                    </a:prstGeom>
                  </pic:spPr>
                </pic:pic>
              </a:graphicData>
            </a:graphic>
          </wp:inline>
        </w:drawing>
      </w:r>
      <w:r w:rsidRPr="00566D89">
        <w:br/>
      </w:r>
    </w:p>
    <w:p w14:paraId="6AD96CDE" w14:textId="033E0C2A" w:rsidR="006A407A" w:rsidRPr="00566D89" w:rsidRDefault="00B4050C" w:rsidP="00566D89">
      <w:pPr>
        <w:pStyle w:val="1steps"/>
      </w:pPr>
      <w:r w:rsidRPr="00566D89">
        <w:t>A</w:t>
      </w:r>
      <w:r w:rsidR="006A407A" w:rsidRPr="00566D89">
        <w:t xml:space="preserve"> Symbology Layer window </w:t>
      </w:r>
      <w:r w:rsidRPr="00566D89">
        <w:t>will open.  N</w:t>
      </w:r>
      <w:r w:rsidR="006A407A" w:rsidRPr="00566D89">
        <w:t xml:space="preserve">avigate to where you saved the ArcProEditing folder and </w:t>
      </w:r>
      <w:r w:rsidR="006A407A" w:rsidRPr="00FA5555">
        <w:rPr>
          <w:b/>
          <w:bCs/>
        </w:rPr>
        <w:t>select Dome Proposed Timber Sale.lyrx</w:t>
      </w:r>
      <w:r w:rsidR="006A407A" w:rsidRPr="00566D89">
        <w:t>.  Click OK.</w:t>
      </w:r>
      <w:r w:rsidR="006A407A" w:rsidRPr="00566D89">
        <w:br/>
      </w:r>
      <w:r w:rsidR="006A407A" w:rsidRPr="00566D89">
        <w:rPr>
          <w:noProof/>
        </w:rPr>
        <w:drawing>
          <wp:inline distT="0" distB="0" distL="0" distR="0" wp14:anchorId="1C6942F0" wp14:editId="72B96BC9">
            <wp:extent cx="3611880" cy="1673352"/>
            <wp:effectExtent l="0" t="0" r="7620"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11880" cy="1673352"/>
                    </a:xfrm>
                    <a:prstGeom prst="rect">
                      <a:avLst/>
                    </a:prstGeom>
                  </pic:spPr>
                </pic:pic>
              </a:graphicData>
            </a:graphic>
          </wp:inline>
        </w:drawing>
      </w:r>
      <w:r w:rsidR="006A407A" w:rsidRPr="00566D89">
        <w:br/>
      </w:r>
    </w:p>
    <w:p w14:paraId="7115C147" w14:textId="02847EFA" w:rsidR="00B4050C" w:rsidRPr="00566D89" w:rsidRDefault="006A407A" w:rsidP="00566D89">
      <w:pPr>
        <w:pStyle w:val="1steps"/>
      </w:pPr>
      <w:r w:rsidRPr="00566D89">
        <w:t xml:space="preserve">Accept the Symbology Fields as they are and </w:t>
      </w:r>
      <w:r w:rsidRPr="00FA5555">
        <w:rPr>
          <w:b/>
          <w:bCs/>
        </w:rPr>
        <w:t>click Run</w:t>
      </w:r>
      <w:r w:rsidRPr="00566D89">
        <w:t xml:space="preserve"> at the bottom.</w:t>
      </w:r>
      <w:r w:rsidR="00B4050C" w:rsidRPr="00566D89">
        <w:t xml:space="preserve">  </w:t>
      </w:r>
      <w:r w:rsidR="00D02610" w:rsidRPr="00566D89">
        <w:t>If necessary, c</w:t>
      </w:r>
      <w:r w:rsidR="00B4050C" w:rsidRPr="00566D89">
        <w:t>lose the Geoprocessing pane when complete.</w:t>
      </w:r>
      <w:r w:rsidR="00B4050C" w:rsidRPr="00566D89">
        <w:br/>
      </w:r>
    </w:p>
    <w:p w14:paraId="4BD09402" w14:textId="5CCB360D" w:rsidR="00B4050C" w:rsidRPr="00566D89" w:rsidRDefault="00B4050C" w:rsidP="00566D89">
      <w:pPr>
        <w:pStyle w:val="1steps"/>
      </w:pPr>
      <w:r w:rsidRPr="00566D89">
        <w:lastRenderedPageBreak/>
        <w:t>The Dome Proposed Timber Sale should look like this in your Contents pane.</w:t>
      </w:r>
      <w:r w:rsidRPr="00566D89">
        <w:br/>
      </w:r>
      <w:r w:rsidR="001208EA" w:rsidRPr="001208EA">
        <w:drawing>
          <wp:inline distT="0" distB="0" distL="0" distR="0" wp14:anchorId="7AE58B01" wp14:editId="53128FFC">
            <wp:extent cx="3810532" cy="1667108"/>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10532" cy="1667108"/>
                    </a:xfrm>
                    <a:prstGeom prst="rect">
                      <a:avLst/>
                    </a:prstGeom>
                  </pic:spPr>
                </pic:pic>
              </a:graphicData>
            </a:graphic>
          </wp:inline>
        </w:drawing>
      </w:r>
      <w:r w:rsidRPr="00566D89">
        <w:br/>
      </w:r>
    </w:p>
    <w:p w14:paraId="22F32157" w14:textId="5E2B33FC" w:rsidR="00B4050C" w:rsidRPr="00566D89" w:rsidRDefault="00FA5555" w:rsidP="00566D89">
      <w:pPr>
        <w:pStyle w:val="1steps"/>
      </w:pPr>
      <w:r w:rsidRPr="00FA5555">
        <w:rPr>
          <w:b/>
          <w:bCs/>
        </w:rPr>
        <w:t>Remove</w:t>
      </w:r>
      <w:r w:rsidR="00B4050C" w:rsidRPr="00FA5555">
        <w:rPr>
          <w:b/>
          <w:bCs/>
        </w:rPr>
        <w:t xml:space="preserve"> the World Imagery</w:t>
      </w:r>
      <w:r w:rsidR="00BE5FB1" w:rsidRPr="00FA5555">
        <w:rPr>
          <w:b/>
          <w:bCs/>
        </w:rPr>
        <w:t xml:space="preserve"> layer and the dome_FSVegSpatial</w:t>
      </w:r>
      <w:r w:rsidR="00B4050C" w:rsidRPr="00566D89">
        <w:t xml:space="preserve"> in the Contents pane</w:t>
      </w:r>
      <w:r>
        <w:t xml:space="preserve"> by right-clicking and selecting</w:t>
      </w:r>
      <w:r w:rsidR="00B4050C" w:rsidRPr="00566D89">
        <w:t xml:space="preserve"> Remove (this will speed up the draw time).</w:t>
      </w:r>
      <w:r w:rsidR="00B4050C" w:rsidRPr="00566D89">
        <w:br/>
      </w:r>
      <w:r w:rsidR="00B4050C" w:rsidRPr="00566D89">
        <w:rPr>
          <w:noProof/>
        </w:rPr>
        <w:drawing>
          <wp:inline distT="0" distB="0" distL="0" distR="0" wp14:anchorId="40F9BACD" wp14:editId="2B8652B2">
            <wp:extent cx="1252728" cy="228600"/>
            <wp:effectExtent l="0" t="0" r="508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252728" cy="228600"/>
                    </a:xfrm>
                    <a:prstGeom prst="rect">
                      <a:avLst/>
                    </a:prstGeom>
                  </pic:spPr>
                </pic:pic>
              </a:graphicData>
            </a:graphic>
          </wp:inline>
        </w:drawing>
      </w:r>
    </w:p>
    <w:p w14:paraId="377B70BF" w14:textId="44F0B6AF" w:rsidR="00A8349C" w:rsidRDefault="00BE5FB1" w:rsidP="00AA450B">
      <w:pPr>
        <w:pStyle w:val="HighlightGreyFULL"/>
      </w:pPr>
      <w:r>
        <w:t xml:space="preserve">The Dome Boundary, Landing Sites, GPS Points, Dome Streams and Dome </w:t>
      </w:r>
      <w:r w:rsidR="00FA5555">
        <w:t xml:space="preserve">Other </w:t>
      </w:r>
      <w:r>
        <w:t xml:space="preserve">Roads layers all come from the </w:t>
      </w:r>
      <w:r w:rsidR="00A3216F">
        <w:t>BHNF_DomeProject.gdb</w:t>
      </w:r>
      <w:r>
        <w:t xml:space="preserve">.  This </w:t>
      </w:r>
      <w:r w:rsidR="00A726D6">
        <w:t>is the background data for the project</w:t>
      </w:r>
      <w:r>
        <w:t xml:space="preserve"> and it is</w:t>
      </w:r>
      <w:r w:rsidR="00A726D6">
        <w:t xml:space="preserve"> arranged into </w:t>
      </w:r>
      <w:r w:rsidR="00A3216F">
        <w:t>F</w:t>
      </w:r>
      <w:r w:rsidR="00A726D6">
        <w:t>eature Datasets by topic</w:t>
      </w:r>
      <w:r w:rsidR="002B4F65">
        <w:t xml:space="preserve"> (e.g. Activities, Administrative, Botany</w:t>
      </w:r>
      <w:r w:rsidR="00AA4748">
        <w:t>)</w:t>
      </w:r>
      <w:r>
        <w:t xml:space="preserve">.  </w:t>
      </w:r>
      <w:r w:rsidR="00A726D6">
        <w:t xml:space="preserve">This is one way to organize an official Geodatabase for a NEPA project record.  </w:t>
      </w:r>
    </w:p>
    <w:p w14:paraId="15A10F87" w14:textId="6CE97435" w:rsidR="00A8349C" w:rsidRDefault="00A8349C" w:rsidP="00A8349C">
      <w:pPr>
        <w:pStyle w:val="SectionHeading"/>
      </w:pPr>
      <w:bookmarkStart w:id="15" w:name="_Toc441673998"/>
      <w:bookmarkStart w:id="16" w:name="_Toc70027074"/>
      <w:r w:rsidRPr="00962AC4">
        <w:t>Step</w:t>
      </w:r>
      <w:r w:rsidR="008A4850">
        <w:t xml:space="preserve"> 3</w:t>
      </w:r>
      <w:r w:rsidRPr="00962AC4">
        <w:t>: Preparing the Edit Environment</w:t>
      </w:r>
      <w:bookmarkEnd w:id="15"/>
      <w:bookmarkEnd w:id="16"/>
    </w:p>
    <w:p w14:paraId="5EDD7419" w14:textId="156E3B54" w:rsidR="00A8349C" w:rsidRDefault="00A8349C" w:rsidP="00370D98">
      <w:pPr>
        <w:pStyle w:val="BlueBoxFULL"/>
        <w:jc w:val="left"/>
      </w:pPr>
      <w:r>
        <w:t>Before you start editing</w:t>
      </w:r>
      <w:r w:rsidR="00370D98">
        <w:t xml:space="preserve"> any data</w:t>
      </w:r>
      <w:r>
        <w:t>, consider these questions:</w:t>
      </w:r>
    </w:p>
    <w:p w14:paraId="6CFCDEEA" w14:textId="3FD1C7C8" w:rsidR="00370D98" w:rsidRDefault="00CB1ADB" w:rsidP="00E100CA">
      <w:pPr>
        <w:pStyle w:val="BlueBoxFULL"/>
        <w:numPr>
          <w:ilvl w:val="0"/>
          <w:numId w:val="15"/>
        </w:numPr>
        <w:jc w:val="left"/>
      </w:pPr>
      <w:r>
        <w:t>What are my Editing preferences?</w:t>
      </w:r>
      <w:r w:rsidR="00370D98">
        <w:t xml:space="preserve"> </w:t>
      </w:r>
      <w:r w:rsidR="00370D98">
        <w:br/>
        <w:t xml:space="preserve">Pro has a section in the Project Options window for Editing </w:t>
      </w:r>
      <w:r>
        <w:t>O</w:t>
      </w:r>
      <w:r w:rsidR="00370D98">
        <w:t xml:space="preserve">ptions.  This will save your preferences </w:t>
      </w:r>
      <w:r w:rsidR="00717D33">
        <w:t>whenever you edit</w:t>
      </w:r>
      <w:r w:rsidR="00370D98">
        <w:t xml:space="preserve"> in the Project</w:t>
      </w:r>
      <w:r w:rsidR="00717D33">
        <w:t>.</w:t>
      </w:r>
    </w:p>
    <w:p w14:paraId="70BBDCEA" w14:textId="777D493B" w:rsidR="00A8349C" w:rsidRPr="00CB1ADB" w:rsidRDefault="00A8349C" w:rsidP="00E100CA">
      <w:pPr>
        <w:pStyle w:val="BlueBoxFULL"/>
        <w:numPr>
          <w:ilvl w:val="0"/>
          <w:numId w:val="15"/>
        </w:numPr>
        <w:jc w:val="left"/>
      </w:pPr>
      <w:r>
        <w:t xml:space="preserve">Which spatial reference will be used for </w:t>
      </w:r>
      <w:r w:rsidR="00CB1ADB">
        <w:t xml:space="preserve">all </w:t>
      </w:r>
      <w:r>
        <w:t xml:space="preserve">my edits?  </w:t>
      </w:r>
      <w:r w:rsidR="00370D98">
        <w:br/>
      </w:r>
      <w:r w:rsidR="00CB1ADB">
        <w:t>During Project set-up m</w:t>
      </w:r>
      <w:r w:rsidR="00370D98">
        <w:t xml:space="preserve">ake sure the Map, reference data, and data to be edited are all using the same spatial reference (e.g. coordinate system, projection).  </w:t>
      </w:r>
      <w:r w:rsidR="00C84692" w:rsidRPr="00370D98">
        <w:rPr>
          <w:i/>
          <w:iCs/>
        </w:rPr>
        <w:t>In Exercise 1 we made sure that all layers had the same Spatial Reference</w:t>
      </w:r>
      <w:r w:rsidR="001208EA">
        <w:rPr>
          <w:i/>
          <w:iCs/>
        </w:rPr>
        <w:t xml:space="preserve"> so we are set for this scenario.</w:t>
      </w:r>
      <w:r w:rsidR="00C84692" w:rsidRPr="00370D98">
        <w:rPr>
          <w:i/>
          <w:iCs/>
        </w:rPr>
        <w:t>.</w:t>
      </w:r>
    </w:p>
    <w:p w14:paraId="3060A636" w14:textId="6BDEFDC1" w:rsidR="00CB1ADB" w:rsidRDefault="00CB1ADB" w:rsidP="00E100CA">
      <w:pPr>
        <w:pStyle w:val="BlueBoxFULL"/>
        <w:numPr>
          <w:ilvl w:val="0"/>
          <w:numId w:val="15"/>
        </w:numPr>
        <w:jc w:val="left"/>
      </w:pPr>
      <w:r>
        <w:t>What snapping tolerance is needed for the project?</w:t>
      </w:r>
      <w:r>
        <w:br/>
        <w:t xml:space="preserve">This will depend on the scale and specific needs of your project.   If you are unsure, snapping tolerance can usually be left as default, or 10 pixels. </w:t>
      </w:r>
      <w:r w:rsidR="006F420C">
        <w:t xml:space="preserve"> </w:t>
      </w:r>
      <w:r w:rsidR="006F420C" w:rsidRPr="006F420C">
        <w:t>Snapping an editing tool to an existing feature helps avoid issues of gaps</w:t>
      </w:r>
      <w:r w:rsidR="006F420C">
        <w:t>, overlaps, overshoots, or undershoots</w:t>
      </w:r>
      <w:r w:rsidR="006F420C" w:rsidRPr="006F420C">
        <w:t xml:space="preserve">.  </w:t>
      </w:r>
    </w:p>
    <w:p w14:paraId="7216E42E" w14:textId="2C33CB63" w:rsidR="00A8349C" w:rsidRDefault="00A8349C" w:rsidP="00E100CA">
      <w:pPr>
        <w:pStyle w:val="BlueBoxFULL"/>
        <w:numPr>
          <w:ilvl w:val="0"/>
          <w:numId w:val="15"/>
        </w:numPr>
        <w:jc w:val="left"/>
      </w:pPr>
      <w:r>
        <w:lastRenderedPageBreak/>
        <w:t xml:space="preserve">Which layers will have selectable features?  </w:t>
      </w:r>
      <w:r w:rsidR="00717D33">
        <w:br/>
        <w:t>Pro has a button at the top of the Contents pane where you can choose which layers are selectable.</w:t>
      </w:r>
      <w:r w:rsidR="00CB1ADB">
        <w:t xml:space="preserve">  This may change between edits.</w:t>
      </w:r>
    </w:p>
    <w:p w14:paraId="7C40F2BC" w14:textId="5F2ABE1A" w:rsidR="00A8349C" w:rsidRDefault="00A8349C" w:rsidP="00E100CA">
      <w:pPr>
        <w:pStyle w:val="BlueBoxFULL"/>
        <w:numPr>
          <w:ilvl w:val="0"/>
          <w:numId w:val="15"/>
        </w:numPr>
        <w:jc w:val="left"/>
      </w:pPr>
      <w:r>
        <w:t xml:space="preserve">Which </w:t>
      </w:r>
      <w:r w:rsidR="00C84692">
        <w:t>layers should be editable?</w:t>
      </w:r>
      <w:r w:rsidR="00717D33">
        <w:br/>
        <w:t>Pro has a button at the top of the Contents pane where you can choose which layers can be edited.</w:t>
      </w:r>
      <w:r w:rsidR="00CB1ADB">
        <w:t xml:space="preserve">  This may change between edits.</w:t>
      </w:r>
    </w:p>
    <w:p w14:paraId="079951AC" w14:textId="0371B7A1" w:rsidR="008A4850" w:rsidRDefault="008A4850" w:rsidP="00E100CA">
      <w:pPr>
        <w:pStyle w:val="BlueBoxFULL"/>
        <w:numPr>
          <w:ilvl w:val="0"/>
          <w:numId w:val="15"/>
        </w:numPr>
        <w:jc w:val="left"/>
      </w:pPr>
      <w:r>
        <w:t>Which layers should I snap to?</w:t>
      </w:r>
      <w:r w:rsidR="00717D33">
        <w:br/>
        <w:t>Pro has a button at the top of the Contents pane where you can choose which layers can be used when snapping.</w:t>
      </w:r>
      <w:r w:rsidR="00CB1ADB">
        <w:t xml:space="preserve"> This may change between edits.</w:t>
      </w:r>
    </w:p>
    <w:p w14:paraId="7022D5D1" w14:textId="211DE76E" w:rsidR="001208EA" w:rsidRDefault="001208EA" w:rsidP="00E100CA">
      <w:pPr>
        <w:pStyle w:val="BlueBoxFULL"/>
        <w:numPr>
          <w:ilvl w:val="0"/>
          <w:numId w:val="15"/>
        </w:numPr>
        <w:jc w:val="left"/>
      </w:pPr>
      <w:r>
        <w:t>What Snapping tools do I need?</w:t>
      </w:r>
      <w:r>
        <w:br/>
        <w:t>Pro has seven different Snapping options.  Depending on your editing scenario you may only want one to be active, at other times you may them all active.</w:t>
      </w:r>
    </w:p>
    <w:p w14:paraId="6A319DFB" w14:textId="134431AB" w:rsidR="006F420C" w:rsidRDefault="006F420C" w:rsidP="00E100CA">
      <w:pPr>
        <w:pStyle w:val="BlueBoxFULL"/>
        <w:numPr>
          <w:ilvl w:val="0"/>
          <w:numId w:val="15"/>
        </w:numPr>
        <w:jc w:val="left"/>
      </w:pPr>
      <w:r>
        <w:t>How do I want to edit the attributes?</w:t>
      </w:r>
      <w:r>
        <w:br/>
      </w:r>
      <w:r w:rsidRPr="00715B04">
        <w:t>In Pro you can decide to dock the Attributes window and add the attributes after every edit, or you can decide to create or edit all spatial features, the</w:t>
      </w:r>
      <w:r w:rsidR="001208EA">
        <w:t>n</w:t>
      </w:r>
      <w:r w:rsidRPr="00715B04">
        <w:t xml:space="preserve"> edit the attributes all at once afterward.</w:t>
      </w:r>
    </w:p>
    <w:p w14:paraId="1D1460CD" w14:textId="42172DEF" w:rsidR="00203D21" w:rsidRPr="00566D89" w:rsidRDefault="00203D21" w:rsidP="00E100CA">
      <w:pPr>
        <w:pStyle w:val="1steps"/>
        <w:numPr>
          <w:ilvl w:val="0"/>
          <w:numId w:val="10"/>
        </w:numPr>
      </w:pPr>
      <w:r w:rsidRPr="00566D89">
        <w:t xml:space="preserve">From the Editor Toolbar, </w:t>
      </w:r>
      <w:r w:rsidRPr="00FA5555">
        <w:rPr>
          <w:b/>
          <w:bCs/>
        </w:rPr>
        <w:t xml:space="preserve">click </w:t>
      </w:r>
      <w:r w:rsidR="00FA5555" w:rsidRPr="00FA5555">
        <w:rPr>
          <w:b/>
          <w:bCs/>
        </w:rPr>
        <w:t>the arrow in the lower right corner of the Manage Edits</w:t>
      </w:r>
      <w:r w:rsidR="00FA5555">
        <w:t xml:space="preserve"> group to open the </w:t>
      </w:r>
      <w:r w:rsidRPr="00566D89">
        <w:t>Edit</w:t>
      </w:r>
      <w:r w:rsidR="00FA5555">
        <w:t>ing</w:t>
      </w:r>
      <w:r w:rsidRPr="00566D89">
        <w:t xml:space="preserve"> Options dialog </w:t>
      </w:r>
      <w:r w:rsidR="00FA5555">
        <w:t>window</w:t>
      </w:r>
      <w:r w:rsidRPr="00566D89">
        <w:t>.</w:t>
      </w:r>
      <w:r w:rsidRPr="00566D89">
        <w:br/>
      </w:r>
      <w:r w:rsidRPr="00566D89">
        <w:rPr>
          <w:noProof/>
        </w:rPr>
        <w:drawing>
          <wp:inline distT="0" distB="0" distL="0" distR="0" wp14:anchorId="7904237E" wp14:editId="06522F36">
            <wp:extent cx="3300984" cy="987552"/>
            <wp:effectExtent l="0" t="0" r="0"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00984" cy="987552"/>
                    </a:xfrm>
                    <a:prstGeom prst="rect">
                      <a:avLst/>
                    </a:prstGeom>
                  </pic:spPr>
                </pic:pic>
              </a:graphicData>
            </a:graphic>
          </wp:inline>
        </w:drawing>
      </w:r>
      <w:r w:rsidRPr="00566D89">
        <w:br/>
      </w:r>
    </w:p>
    <w:p w14:paraId="55F694D6" w14:textId="44DA7E37" w:rsidR="006F420C" w:rsidRPr="00566D89" w:rsidRDefault="00203D21" w:rsidP="00566D89">
      <w:pPr>
        <w:pStyle w:val="1steps"/>
      </w:pPr>
      <w:r w:rsidRPr="00566D89">
        <w:t>In the Options window, Editing is selected</w:t>
      </w:r>
      <w:r w:rsidR="00FA5555">
        <w:t xml:space="preserve"> in the left column</w:t>
      </w:r>
      <w:r w:rsidRPr="00566D89">
        <w:t xml:space="preserve">.  Scroll down to see the Session options.  </w:t>
      </w:r>
      <w:r w:rsidRPr="00FA5555">
        <w:rPr>
          <w:b/>
          <w:bCs/>
        </w:rPr>
        <w:t xml:space="preserve">Click on “Save edits when saving a project” and </w:t>
      </w:r>
      <w:r w:rsidR="00457A83" w:rsidRPr="00FA5555">
        <w:rPr>
          <w:b/>
          <w:bCs/>
        </w:rPr>
        <w:t>“Deactivate an active editing tool when saving or discarding”</w:t>
      </w:r>
      <w:r w:rsidR="00457A83" w:rsidRPr="00566D89">
        <w:t>.  We will leave the rest to default.  Click OK to close.</w:t>
      </w:r>
      <w:r w:rsidR="00457A83" w:rsidRPr="00566D89">
        <w:br/>
      </w:r>
      <w:r w:rsidR="00457A83" w:rsidRPr="00566D89">
        <w:lastRenderedPageBreak/>
        <w:br/>
      </w:r>
      <w:r w:rsidR="00457A83" w:rsidRPr="00566D89">
        <w:rPr>
          <w:noProof/>
        </w:rPr>
        <w:drawing>
          <wp:inline distT="0" distB="0" distL="0" distR="0" wp14:anchorId="69A7FAD6" wp14:editId="0E3B4123">
            <wp:extent cx="5031478" cy="358140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39501" cy="3587110"/>
                    </a:xfrm>
                    <a:prstGeom prst="rect">
                      <a:avLst/>
                    </a:prstGeom>
                  </pic:spPr>
                </pic:pic>
              </a:graphicData>
            </a:graphic>
          </wp:inline>
        </w:drawing>
      </w:r>
    </w:p>
    <w:p w14:paraId="1CF80480" w14:textId="77777777" w:rsidR="006F420C" w:rsidRPr="00566D89" w:rsidRDefault="006F420C" w:rsidP="002F0B10">
      <w:pPr>
        <w:pStyle w:val="1steps"/>
        <w:numPr>
          <w:ilvl w:val="0"/>
          <w:numId w:val="0"/>
        </w:numPr>
        <w:ind w:left="720"/>
      </w:pPr>
    </w:p>
    <w:p w14:paraId="42A552D6" w14:textId="5777BA2C" w:rsidR="00050A2F" w:rsidRPr="00566D89" w:rsidRDefault="001D7D3D" w:rsidP="00566D89">
      <w:pPr>
        <w:pStyle w:val="1steps"/>
      </w:pPr>
      <w:r w:rsidRPr="00566D89">
        <w:t>Activate the Edit ribbon.</w:t>
      </w:r>
      <w:r>
        <w:t xml:space="preserve">  </w:t>
      </w:r>
      <w:r w:rsidR="00050A2F" w:rsidRPr="00566D89">
        <w:t>Click the down arrow under the Snapping button</w:t>
      </w:r>
      <w:r>
        <w:t xml:space="preserve">. </w:t>
      </w:r>
      <w:r w:rsidRPr="001D7D3D">
        <w:t xml:space="preserve"> If the window reads, ‘Snapping is off’, </w:t>
      </w:r>
      <w:r w:rsidRPr="001D7D3D">
        <w:rPr>
          <w:b/>
          <w:bCs/>
        </w:rPr>
        <w:t xml:space="preserve">click the smaller snapping button </w:t>
      </w:r>
      <w:r w:rsidR="00FA5555">
        <w:rPr>
          <w:b/>
          <w:bCs/>
        </w:rPr>
        <w:t>on</w:t>
      </w:r>
      <w:r w:rsidRPr="001D7D3D">
        <w:rPr>
          <w:b/>
          <w:bCs/>
        </w:rPr>
        <w:t xml:space="preserve"> the left</w:t>
      </w:r>
      <w:r w:rsidR="00250A58">
        <w:rPr>
          <w:b/>
          <w:bCs/>
        </w:rPr>
        <w:t xml:space="preserve"> side</w:t>
      </w:r>
      <w:r w:rsidRPr="001D7D3D">
        <w:rPr>
          <w:b/>
          <w:bCs/>
        </w:rPr>
        <w:t xml:space="preserve"> to activate snapping</w:t>
      </w:r>
      <w:r>
        <w:t>.</w:t>
      </w:r>
      <w:r w:rsidR="00FA5555">
        <w:t xml:space="preserve">  Snapping is on when the icon is blue.</w:t>
      </w:r>
      <w:r>
        <w:br/>
      </w:r>
      <w:r w:rsidRPr="001D7D3D">
        <w:t xml:space="preserve">. </w:t>
      </w:r>
      <w:r w:rsidR="00050A2F" w:rsidRPr="00566D89">
        <w:rPr>
          <w:noProof/>
        </w:rPr>
        <w:drawing>
          <wp:inline distT="0" distB="0" distL="0" distR="0" wp14:anchorId="1C268E0D" wp14:editId="4E26E364">
            <wp:extent cx="2176272" cy="1216152"/>
            <wp:effectExtent l="0" t="0" r="0"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53486" t="12104" b="33619"/>
                    <a:stretch/>
                  </pic:blipFill>
                  <pic:spPr bwMode="auto">
                    <a:xfrm>
                      <a:off x="0" y="0"/>
                      <a:ext cx="2176272" cy="1216152"/>
                    </a:xfrm>
                    <a:prstGeom prst="rect">
                      <a:avLst/>
                    </a:prstGeom>
                    <a:ln>
                      <a:noFill/>
                    </a:ln>
                    <a:extLst>
                      <a:ext uri="{53640926-AAD7-44D8-BBD7-CCE9431645EC}">
                        <a14:shadowObscured xmlns:a14="http://schemas.microsoft.com/office/drawing/2010/main"/>
                      </a:ext>
                    </a:extLst>
                  </pic:spPr>
                </pic:pic>
              </a:graphicData>
            </a:graphic>
          </wp:inline>
        </w:drawing>
      </w:r>
      <w:r w:rsidR="00050A2F" w:rsidRPr="00566D89">
        <w:br/>
      </w:r>
    </w:p>
    <w:p w14:paraId="0CB2A04F" w14:textId="34FFD0E8" w:rsidR="00A8349C" w:rsidRPr="006F420C" w:rsidRDefault="00050A2F" w:rsidP="00566D89">
      <w:pPr>
        <w:pStyle w:val="1steps"/>
        <w:rPr>
          <w:i/>
        </w:rPr>
      </w:pPr>
      <w:r w:rsidRPr="00566D89">
        <w:lastRenderedPageBreak/>
        <w:t>Next c</w:t>
      </w:r>
      <w:r w:rsidR="00A8349C" w:rsidRPr="00566D89">
        <w:t xml:space="preserve">lick </w:t>
      </w:r>
      <w:r w:rsidRPr="00AA450B">
        <w:rPr>
          <w:b/>
          <w:bCs/>
        </w:rPr>
        <w:t>Snapping</w:t>
      </w:r>
      <w:r w:rsidR="00C10867" w:rsidRPr="00AA450B">
        <w:rPr>
          <w:b/>
          <w:bCs/>
        </w:rPr>
        <w:t xml:space="preserve"> Settings</w:t>
      </w:r>
      <w:r w:rsidR="00C10867" w:rsidRPr="00566D89">
        <w:t>.</w:t>
      </w:r>
      <w:r w:rsidRPr="00566D89">
        <w:br/>
      </w:r>
      <w:r w:rsidRPr="00566D89">
        <w:rPr>
          <w:noProof/>
        </w:rPr>
        <w:drawing>
          <wp:inline distT="0" distB="0" distL="0" distR="0" wp14:anchorId="229CFD84" wp14:editId="44EE42AD">
            <wp:extent cx="2176272" cy="1975104"/>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53486" t="12105"/>
                    <a:stretch/>
                  </pic:blipFill>
                  <pic:spPr bwMode="auto">
                    <a:xfrm>
                      <a:off x="0" y="0"/>
                      <a:ext cx="2176272" cy="1975104"/>
                    </a:xfrm>
                    <a:prstGeom prst="rect">
                      <a:avLst/>
                    </a:prstGeom>
                    <a:ln>
                      <a:noFill/>
                    </a:ln>
                    <a:extLst>
                      <a:ext uri="{53640926-AAD7-44D8-BBD7-CCE9431645EC}">
                        <a14:shadowObscured xmlns:a14="http://schemas.microsoft.com/office/drawing/2010/main"/>
                      </a:ext>
                    </a:extLst>
                  </pic:spPr>
                </pic:pic>
              </a:graphicData>
            </a:graphic>
          </wp:inline>
        </w:drawing>
      </w:r>
    </w:p>
    <w:p w14:paraId="3BBCB14B" w14:textId="6835CD36" w:rsidR="00A8349C" w:rsidRDefault="00B72388" w:rsidP="00A8349C">
      <w:pPr>
        <w:pStyle w:val="HighlightGreyFULL"/>
        <w:jc w:val="left"/>
      </w:pPr>
      <w:r>
        <w:t>We</w:t>
      </w:r>
      <w:r w:rsidR="00A8349C" w:rsidRPr="00207CE7">
        <w:t xml:space="preserve"> do</w:t>
      </w:r>
      <w:r w:rsidR="00A8349C">
        <w:t xml:space="preserve"> not want any gaps or </w:t>
      </w:r>
      <w:r w:rsidR="001D7D3D">
        <w:t>overlaps</w:t>
      </w:r>
      <w:r>
        <w:t xml:space="preserve"> when editing</w:t>
      </w:r>
      <w:r w:rsidR="00A8349C">
        <w:t xml:space="preserve">. </w:t>
      </w:r>
      <w:r w:rsidR="00CD4053">
        <w:t>For this Project,</w:t>
      </w:r>
      <w:r w:rsidR="00A8349C" w:rsidRPr="00207CE7">
        <w:t xml:space="preserve"> whenever an editing tool is within</w:t>
      </w:r>
      <w:r w:rsidR="00050A2F">
        <w:t xml:space="preserve"> 10 Map Units (UTM = Meters) </w:t>
      </w:r>
      <w:r w:rsidR="00A8349C" w:rsidRPr="00207CE7">
        <w:t>of an existing feature, we want the editing tool to snap to the e</w:t>
      </w:r>
      <w:r w:rsidR="00A8349C">
        <w:t xml:space="preserve">xisting feature. The </w:t>
      </w:r>
      <w:r w:rsidR="00050A2F">
        <w:t>10 Map Unit</w:t>
      </w:r>
      <w:r w:rsidR="00A8349C">
        <w:t xml:space="preserve"> </w:t>
      </w:r>
      <w:r w:rsidR="00A8349C" w:rsidRPr="00207CE7">
        <w:t>distance</w:t>
      </w:r>
      <w:r w:rsidR="00A8349C">
        <w:t xml:space="preserve"> is entered as the “Snapping</w:t>
      </w:r>
      <w:r w:rsidR="00A8349C" w:rsidRPr="00207CE7">
        <w:t xml:space="preserve"> tolerance.”</w:t>
      </w:r>
      <w:r w:rsidR="00050A2F">
        <w:t xml:space="preserve">  </w:t>
      </w:r>
      <w:r w:rsidR="00250A58">
        <w:t xml:space="preserve">We are using Map Units because they are easier to visualize than Map Pixels.  </w:t>
      </w:r>
      <w:r w:rsidR="0093682E">
        <w:t>This setting will work well for this project because we will be editing at a scale of 1:20,000 or below.  If you are working on a project where you are zoomed out further, you may need a wider Snapping Tolerance</w:t>
      </w:r>
      <w:r w:rsidR="0093682E" w:rsidRPr="002634FD">
        <w:t>.</w:t>
      </w:r>
    </w:p>
    <w:p w14:paraId="50EA65BC" w14:textId="73E25EA4" w:rsidR="00A8349C" w:rsidRPr="00566D89" w:rsidRDefault="00A8349C" w:rsidP="00566D89">
      <w:pPr>
        <w:pStyle w:val="1steps"/>
      </w:pPr>
      <w:r w:rsidRPr="00566D89">
        <w:t xml:space="preserve">Set the </w:t>
      </w:r>
      <w:r w:rsidR="0093682E" w:rsidRPr="001D7D3D">
        <w:rPr>
          <w:b/>
          <w:bCs/>
        </w:rPr>
        <w:t>XY</w:t>
      </w:r>
      <w:r w:rsidRPr="001D7D3D">
        <w:rPr>
          <w:b/>
          <w:bCs/>
        </w:rPr>
        <w:t xml:space="preserve"> Tolerance to 10</w:t>
      </w:r>
      <w:r w:rsidR="001D7D3D">
        <w:t xml:space="preserve"> and </w:t>
      </w:r>
      <w:r w:rsidR="001D7D3D" w:rsidRPr="00250A58">
        <w:rPr>
          <w:b/>
          <w:bCs/>
        </w:rPr>
        <w:t>click the down arrow</w:t>
      </w:r>
      <w:r w:rsidR="001D7D3D">
        <w:t xml:space="preserve"> </w:t>
      </w:r>
      <w:r w:rsidR="001208EA" w:rsidRPr="001208EA">
        <w:rPr>
          <w:b/>
          <w:bCs/>
        </w:rPr>
        <w:t>to</w:t>
      </w:r>
      <w:r w:rsidR="001208EA">
        <w:t xml:space="preserve"> </w:t>
      </w:r>
      <w:r w:rsidR="00250A58" w:rsidRPr="00250A58">
        <w:rPr>
          <w:b/>
          <w:bCs/>
        </w:rPr>
        <w:t xml:space="preserve">select </w:t>
      </w:r>
      <w:r w:rsidR="00050A2F" w:rsidRPr="001D7D3D">
        <w:rPr>
          <w:b/>
          <w:bCs/>
        </w:rPr>
        <w:t>Map Units</w:t>
      </w:r>
      <w:r w:rsidR="00250A58">
        <w:rPr>
          <w:b/>
          <w:bCs/>
        </w:rPr>
        <w:t xml:space="preserve"> </w:t>
      </w:r>
      <w:r w:rsidR="00250A58" w:rsidRPr="00250A58">
        <w:t>(instead of Map Pixels)</w:t>
      </w:r>
      <w:r w:rsidR="00050A2F" w:rsidRPr="00250A58">
        <w:t>.</w:t>
      </w:r>
      <w:r w:rsidR="00050A2F" w:rsidRPr="00566D89">
        <w:t xml:space="preserve">  </w:t>
      </w:r>
    </w:p>
    <w:p w14:paraId="5A5C11FF" w14:textId="1AF40948" w:rsidR="007937D2" w:rsidRDefault="007937D2" w:rsidP="007937D2">
      <w:pPr>
        <w:pStyle w:val="HighlightGreyFULL"/>
        <w:jc w:val="left"/>
      </w:pPr>
      <w:r w:rsidRPr="002634FD">
        <w:t xml:space="preserve">Another option you may want to </w:t>
      </w:r>
      <w:r w:rsidR="0042007B">
        <w:t>set up</w:t>
      </w:r>
      <w:r w:rsidRPr="002634FD">
        <w:t xml:space="preserve"> is Snap tips.  When an editing tool snaps to an existing feature, a tip appears </w:t>
      </w:r>
      <w:r w:rsidR="006731C1">
        <w:t xml:space="preserve">that shows which snap type is being used (e.g. </w:t>
      </w:r>
      <w:r w:rsidRPr="002634FD">
        <w:t>Point, Vertex, Edge, or End</w:t>
      </w:r>
      <w:r w:rsidR="006731C1">
        <w:t>), and the name of the layer</w:t>
      </w:r>
      <w:r w:rsidRPr="002634FD">
        <w:t>.</w:t>
      </w:r>
      <w:r w:rsidR="006731C1">
        <w:t xml:space="preserve">  You can set the Snap tip color to best match your project</w:t>
      </w:r>
      <w:r w:rsidR="00250A58">
        <w:t>.</w:t>
      </w:r>
    </w:p>
    <w:p w14:paraId="4B4DAED2" w14:textId="47FF8CEB" w:rsidR="00A8349C" w:rsidRDefault="006731C1" w:rsidP="00566D89">
      <w:pPr>
        <w:pStyle w:val="1steps"/>
      </w:pPr>
      <w:r>
        <w:t>L</w:t>
      </w:r>
      <w:r w:rsidR="00C10867">
        <w:t>eave the</w:t>
      </w:r>
      <w:r>
        <w:t xml:space="preserve"> Snap tip color as blue and the Snap to Sketch checked.  </w:t>
      </w:r>
      <w:r w:rsidRPr="001D7D3D">
        <w:rPr>
          <w:b/>
          <w:bCs/>
        </w:rPr>
        <w:t>Click OK</w:t>
      </w:r>
      <w:r>
        <w:t>.</w:t>
      </w:r>
      <w:r w:rsidR="00F54989" w:rsidRPr="00F54989">
        <w:rPr>
          <w:noProof/>
        </w:rPr>
        <w:t xml:space="preserve"> </w:t>
      </w:r>
      <w:r w:rsidR="00F54989" w:rsidRPr="00F54989">
        <w:rPr>
          <w:noProof/>
        </w:rPr>
        <w:drawing>
          <wp:inline distT="0" distB="0" distL="0" distR="0" wp14:anchorId="66DE2DCB" wp14:editId="0380CE67">
            <wp:extent cx="3209544" cy="181051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09544" cy="1810512"/>
                    </a:xfrm>
                    <a:prstGeom prst="rect">
                      <a:avLst/>
                    </a:prstGeom>
                  </pic:spPr>
                </pic:pic>
              </a:graphicData>
            </a:graphic>
          </wp:inline>
        </w:drawing>
      </w:r>
    </w:p>
    <w:p w14:paraId="5CFEA9EC" w14:textId="4FB98FE2" w:rsidR="00A8349C" w:rsidRDefault="008A4850" w:rsidP="006731C1">
      <w:pPr>
        <w:pStyle w:val="HighlightGreyFULL"/>
      </w:pPr>
      <w:r>
        <w:lastRenderedPageBreak/>
        <w:t xml:space="preserve">When </w:t>
      </w:r>
      <w:r w:rsidR="006731C1">
        <w:t>editing you can decide which layers will have selectable features. This option may change between edits.</w:t>
      </w:r>
    </w:p>
    <w:p w14:paraId="70EF60F7" w14:textId="6B5AF169" w:rsidR="006F420C" w:rsidRPr="00566D89" w:rsidRDefault="006F420C" w:rsidP="00566D89">
      <w:pPr>
        <w:pStyle w:val="1steps"/>
      </w:pPr>
      <w:r w:rsidRPr="00566D89">
        <w:t xml:space="preserve">Click the </w:t>
      </w:r>
      <w:r w:rsidRPr="00AA450B">
        <w:rPr>
          <w:b/>
          <w:bCs/>
        </w:rPr>
        <w:t>List by Selection</w:t>
      </w:r>
      <w:r w:rsidRPr="00566D89">
        <w:t xml:space="preserve"> View in </w:t>
      </w:r>
      <w:r w:rsidR="006731C1" w:rsidRPr="00566D89">
        <w:t>the Contents pane.</w:t>
      </w:r>
      <w:r w:rsidRPr="00566D89">
        <w:t xml:space="preserve"> </w:t>
      </w:r>
      <w:r w:rsidRPr="00566D89">
        <w:br/>
      </w:r>
      <w:r w:rsidRPr="00566D89">
        <w:rPr>
          <w:noProof/>
        </w:rPr>
        <w:drawing>
          <wp:inline distT="0" distB="0" distL="0" distR="0" wp14:anchorId="663A352D" wp14:editId="7F7AF9F0">
            <wp:extent cx="3054096" cy="16093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54096" cy="1609344"/>
                    </a:xfrm>
                    <a:prstGeom prst="rect">
                      <a:avLst/>
                    </a:prstGeom>
                  </pic:spPr>
                </pic:pic>
              </a:graphicData>
            </a:graphic>
          </wp:inline>
        </w:drawing>
      </w:r>
      <w:r w:rsidRPr="00566D89">
        <w:br/>
      </w:r>
    </w:p>
    <w:p w14:paraId="2A67CD62" w14:textId="5E975DB9" w:rsidR="006F420C" w:rsidRDefault="006F420C" w:rsidP="00566D89">
      <w:pPr>
        <w:pStyle w:val="1steps"/>
      </w:pPr>
      <w:r w:rsidRPr="00566D89">
        <w:t xml:space="preserve"> If necessary, </w:t>
      </w:r>
      <w:r w:rsidRPr="00AA450B">
        <w:rPr>
          <w:b/>
          <w:bCs/>
        </w:rPr>
        <w:t>uncheck the Dome Boundary layer</w:t>
      </w:r>
      <w:r w:rsidRPr="00566D89">
        <w:t xml:space="preserve"> so that it is not selectable.  </w:t>
      </w:r>
      <w:r w:rsidRPr="00AA450B">
        <w:rPr>
          <w:b/>
          <w:bCs/>
        </w:rPr>
        <w:t>Check all the other layers to make them selectable</w:t>
      </w:r>
      <w:r w:rsidRPr="00566D89">
        <w:t>.</w:t>
      </w:r>
      <w:r w:rsidRPr="00566D89">
        <w:br/>
      </w:r>
      <w:r w:rsidRPr="00015966">
        <w:rPr>
          <w:noProof/>
        </w:rPr>
        <w:drawing>
          <wp:inline distT="0" distB="0" distL="0" distR="0" wp14:anchorId="24BBB3E6" wp14:editId="2BD3790E">
            <wp:extent cx="2212848" cy="2359152"/>
            <wp:effectExtent l="0" t="0" r="0" b="31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212848" cy="2359152"/>
                    </a:xfrm>
                    <a:prstGeom prst="rect">
                      <a:avLst/>
                    </a:prstGeom>
                  </pic:spPr>
                </pic:pic>
              </a:graphicData>
            </a:graphic>
          </wp:inline>
        </w:drawing>
      </w:r>
    </w:p>
    <w:p w14:paraId="53F752A9" w14:textId="38E17423" w:rsidR="00F54989" w:rsidRDefault="00F54989" w:rsidP="00F54989">
      <w:pPr>
        <w:pStyle w:val="HighlightGreyFULL"/>
        <w:jc w:val="left"/>
      </w:pPr>
      <w:r>
        <w:t>Next you need to decide which layers are editable.  This setting can help you avoid editing a layer unintentionally, and it may need to be changed between edits.</w:t>
      </w:r>
      <w:r w:rsidR="00720951">
        <w:t xml:space="preserve">  Pro has a simple way to change editable layers in the Contents pane.</w:t>
      </w:r>
    </w:p>
    <w:p w14:paraId="54F10315" w14:textId="59E29203" w:rsidR="0042007B" w:rsidRPr="00566D89" w:rsidRDefault="00F54989" w:rsidP="00566D89">
      <w:pPr>
        <w:pStyle w:val="1steps"/>
      </w:pPr>
      <w:r w:rsidRPr="001D7D3D">
        <w:rPr>
          <w:b/>
          <w:bCs/>
        </w:rPr>
        <w:lastRenderedPageBreak/>
        <w:t>Click the List by Editing</w:t>
      </w:r>
      <w:r w:rsidRPr="00566D89">
        <w:t xml:space="preserve"> button at the top of the Contents pane.</w:t>
      </w:r>
      <w:r w:rsidRPr="00566D89">
        <w:br/>
      </w:r>
      <w:r w:rsidRPr="00566D89">
        <w:rPr>
          <w:noProof/>
        </w:rPr>
        <w:drawing>
          <wp:inline distT="0" distB="0" distL="0" distR="0" wp14:anchorId="525AEA8B" wp14:editId="6AD7D424">
            <wp:extent cx="2194560" cy="87782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94560" cy="877824"/>
                    </a:xfrm>
                    <a:prstGeom prst="rect">
                      <a:avLst/>
                    </a:prstGeom>
                  </pic:spPr>
                </pic:pic>
              </a:graphicData>
            </a:graphic>
          </wp:inline>
        </w:drawing>
      </w:r>
      <w:r w:rsidRPr="00566D89">
        <w:br/>
      </w:r>
    </w:p>
    <w:p w14:paraId="34B36151" w14:textId="4A49874E" w:rsidR="00F54989" w:rsidRDefault="001D7D3D" w:rsidP="00566D89">
      <w:pPr>
        <w:pStyle w:val="1steps"/>
      </w:pPr>
      <w:r>
        <w:t>Uncheck the</w:t>
      </w:r>
      <w:r w:rsidR="00F54989" w:rsidRPr="00566D89">
        <w:t xml:space="preserve"> </w:t>
      </w:r>
      <w:r w:rsidR="00F54989" w:rsidRPr="001D7D3D">
        <w:rPr>
          <w:b/>
          <w:bCs/>
        </w:rPr>
        <w:t xml:space="preserve">Dome Boundary and the GPS Points </w:t>
      </w:r>
      <w:r>
        <w:t xml:space="preserve">if necessary. </w:t>
      </w:r>
      <w:r w:rsidR="00F54989" w:rsidRPr="00566D89">
        <w:t xml:space="preserve">All the rest of the layers </w:t>
      </w:r>
      <w:r>
        <w:t xml:space="preserve">should be checked for editing in </w:t>
      </w:r>
      <w:r w:rsidR="00F54989" w:rsidRPr="00566D89">
        <w:t xml:space="preserve">the scenario. </w:t>
      </w:r>
      <w:r w:rsidR="00F54989" w:rsidRPr="00566D89">
        <w:br/>
      </w:r>
      <w:r w:rsidR="00F54989" w:rsidRPr="00566D89">
        <w:rPr>
          <w:noProof/>
        </w:rPr>
        <w:drawing>
          <wp:inline distT="0" distB="0" distL="0" distR="0" wp14:anchorId="75D439EA" wp14:editId="74F262E9">
            <wp:extent cx="2249424" cy="238658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49424" cy="2386584"/>
                    </a:xfrm>
                    <a:prstGeom prst="rect">
                      <a:avLst/>
                    </a:prstGeom>
                  </pic:spPr>
                </pic:pic>
              </a:graphicData>
            </a:graphic>
          </wp:inline>
        </w:drawing>
      </w:r>
    </w:p>
    <w:p w14:paraId="2B5FC923" w14:textId="289196F1" w:rsidR="00720951" w:rsidRDefault="00720951" w:rsidP="00720951">
      <w:pPr>
        <w:pStyle w:val="HighlightGreyFULL"/>
        <w:jc w:val="left"/>
      </w:pPr>
      <w:r>
        <w:t>For each editing scenario you will want to consider which layers are needed for snapping.</w:t>
      </w:r>
      <w:r>
        <w:br/>
        <w:t>Pro has a simple way to change snapping layers in the Contents pane. This setting may change between edits.</w:t>
      </w:r>
    </w:p>
    <w:p w14:paraId="03235D4B" w14:textId="3B6D25A6" w:rsidR="00F54989" w:rsidRDefault="00720951" w:rsidP="006F420C">
      <w:pPr>
        <w:pStyle w:val="1steps"/>
      </w:pPr>
      <w:r>
        <w:t xml:space="preserve">Click on the </w:t>
      </w:r>
      <w:r w:rsidRPr="00250A58">
        <w:rPr>
          <w:b/>
          <w:bCs/>
        </w:rPr>
        <w:t>List by Snapping</w:t>
      </w:r>
      <w:r>
        <w:t xml:space="preserve"> button in the Contents pane.</w:t>
      </w:r>
      <w:r>
        <w:br/>
      </w:r>
      <w:r w:rsidRPr="00720951">
        <w:rPr>
          <w:noProof/>
        </w:rPr>
        <w:drawing>
          <wp:inline distT="0" distB="0" distL="0" distR="0" wp14:anchorId="6DAC7F0C" wp14:editId="11C96BF9">
            <wp:extent cx="2212848" cy="813816"/>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212848" cy="813816"/>
                    </a:xfrm>
                    <a:prstGeom prst="rect">
                      <a:avLst/>
                    </a:prstGeom>
                  </pic:spPr>
                </pic:pic>
              </a:graphicData>
            </a:graphic>
          </wp:inline>
        </w:drawing>
      </w:r>
      <w:r>
        <w:br/>
      </w:r>
    </w:p>
    <w:p w14:paraId="654A1D81" w14:textId="6A7777FB" w:rsidR="00720951" w:rsidRDefault="00720951" w:rsidP="006F420C">
      <w:pPr>
        <w:pStyle w:val="1steps"/>
      </w:pPr>
      <w:r w:rsidRPr="00250A58">
        <w:rPr>
          <w:b/>
          <w:bCs/>
        </w:rPr>
        <w:lastRenderedPageBreak/>
        <w:t>Uncheck Dome Boundary, Landing Sites, and Dome Streams</w:t>
      </w:r>
      <w:r>
        <w:t>.  Leave all the others layers available for snapping.</w:t>
      </w:r>
      <w:r>
        <w:br/>
      </w:r>
      <w:r w:rsidRPr="00720951">
        <w:rPr>
          <w:noProof/>
        </w:rPr>
        <w:drawing>
          <wp:inline distT="0" distB="0" distL="0" distR="0" wp14:anchorId="4AE60802" wp14:editId="773FF583">
            <wp:extent cx="2203704" cy="2404872"/>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203704" cy="2404872"/>
                    </a:xfrm>
                    <a:prstGeom prst="rect">
                      <a:avLst/>
                    </a:prstGeom>
                  </pic:spPr>
                </pic:pic>
              </a:graphicData>
            </a:graphic>
          </wp:inline>
        </w:drawing>
      </w:r>
    </w:p>
    <w:p w14:paraId="30790D0A" w14:textId="14183A27" w:rsidR="008A4850" w:rsidRPr="006F420C" w:rsidRDefault="00720951" w:rsidP="00D755FB">
      <w:pPr>
        <w:pStyle w:val="HighlightGreyFULL"/>
        <w:jc w:val="left"/>
      </w:pPr>
      <w:r>
        <w:t>Lastly, you will want to decide how you want to add or edit the attributes</w:t>
      </w:r>
      <w:r w:rsidR="00250A58">
        <w:t>, there are many options</w:t>
      </w:r>
      <w:r>
        <w:t>.</w:t>
      </w:r>
      <w:r w:rsidR="00250A58">
        <w:t xml:space="preserve">  For example y</w:t>
      </w:r>
      <w:r>
        <w:t>ou c</w:t>
      </w:r>
      <w:r w:rsidR="00250A58">
        <w:t>ould</w:t>
      </w:r>
      <w:r>
        <w:t xml:space="preserve"> dock and pin the Attributes pane in your Pro window so that you can add the attributes after every edit, or you c</w:t>
      </w:r>
      <w:r w:rsidR="00250A58">
        <w:t>ould open the Attribute table and</w:t>
      </w:r>
      <w:r>
        <w:t xml:space="preserve"> edit the attributes all at once after completing the spatial edits.  This decision will vary depending on your data and workflow.</w:t>
      </w:r>
      <w:r w:rsidR="00250A58">
        <w:t xml:space="preserve"> </w:t>
      </w:r>
      <w:r w:rsidR="00D755FB">
        <w:t>We will leave the Attribute pane closed for now, since you already used it in Exercise 2.</w:t>
      </w:r>
    </w:p>
    <w:p w14:paraId="727048FD" w14:textId="280B7B8D" w:rsidR="00A8349C" w:rsidRDefault="00A8349C" w:rsidP="0042007B">
      <w:pPr>
        <w:pStyle w:val="1steps"/>
      </w:pPr>
      <w:r w:rsidRPr="00250A58">
        <w:rPr>
          <w:b/>
          <w:bCs/>
        </w:rPr>
        <w:t xml:space="preserve">Save the </w:t>
      </w:r>
      <w:r w:rsidR="00772D83" w:rsidRPr="00250A58">
        <w:rPr>
          <w:b/>
          <w:bCs/>
        </w:rPr>
        <w:t>ArcGIS Pro</w:t>
      </w:r>
      <w:r w:rsidRPr="00250A58">
        <w:rPr>
          <w:b/>
          <w:bCs/>
        </w:rPr>
        <w:t xml:space="preserve"> </w:t>
      </w:r>
      <w:r w:rsidR="007D1C64" w:rsidRPr="00250A58">
        <w:rPr>
          <w:b/>
          <w:bCs/>
        </w:rPr>
        <w:t>project</w:t>
      </w:r>
      <w:r w:rsidR="007D1C64">
        <w:t xml:space="preserve"> </w:t>
      </w:r>
      <w:r w:rsidR="00D755FB">
        <w:t>using the save button up on the Quick list in the upper left side of the window</w:t>
      </w:r>
      <w:r w:rsidR="00257492">
        <w:t>.</w:t>
      </w:r>
      <w:r w:rsidR="00257492">
        <w:br/>
      </w:r>
      <w:r w:rsidR="00254EEA" w:rsidRPr="00254EEA">
        <w:rPr>
          <w:noProof/>
        </w:rPr>
        <w:drawing>
          <wp:inline distT="0" distB="0" distL="0" distR="0" wp14:anchorId="21565F40" wp14:editId="0990E003">
            <wp:extent cx="1171739" cy="333422"/>
            <wp:effectExtent l="0" t="0" r="0"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171739" cy="333422"/>
                    </a:xfrm>
                    <a:prstGeom prst="rect">
                      <a:avLst/>
                    </a:prstGeom>
                  </pic:spPr>
                </pic:pic>
              </a:graphicData>
            </a:graphic>
          </wp:inline>
        </w:drawing>
      </w:r>
    </w:p>
    <w:p w14:paraId="2AC27E6B" w14:textId="21BDA90C" w:rsidR="00A8349C" w:rsidRDefault="00A8349C" w:rsidP="00A8349C">
      <w:pPr>
        <w:pStyle w:val="SectionHeading"/>
      </w:pPr>
      <w:bookmarkStart w:id="17" w:name="_Toc441674002"/>
      <w:bookmarkStart w:id="18" w:name="_Toc70027075"/>
      <w:r>
        <w:t xml:space="preserve">Step </w:t>
      </w:r>
      <w:r w:rsidR="00580D60">
        <w:t>4</w:t>
      </w:r>
      <w:r>
        <w:t>: Delete a</w:t>
      </w:r>
      <w:r w:rsidR="00B00C8B">
        <w:t>nd Add</w:t>
      </w:r>
      <w:r>
        <w:t xml:space="preserve"> Point</w:t>
      </w:r>
      <w:bookmarkEnd w:id="17"/>
      <w:r w:rsidR="00B00C8B">
        <w:t>s</w:t>
      </w:r>
      <w:bookmarkEnd w:id="18"/>
    </w:p>
    <w:p w14:paraId="027885B9" w14:textId="4E55C086" w:rsidR="00A8349C" w:rsidRDefault="00B00C8B" w:rsidP="003B2EF1">
      <w:pPr>
        <w:pStyle w:val="BlueBoxFULL"/>
      </w:pPr>
      <w:r>
        <w:t xml:space="preserve">For this section we will be working with the Landing Sites Layer.  </w:t>
      </w:r>
      <w:r w:rsidR="007D1C64">
        <w:t>In this scenario</w:t>
      </w:r>
      <w:r>
        <w:t xml:space="preserve"> you are deciding where you will stack your logs along the existing roads</w:t>
      </w:r>
      <w:r w:rsidR="007D1C64">
        <w:t>.</w:t>
      </w:r>
      <w:r>
        <w:t xml:space="preserve"> </w:t>
      </w:r>
      <w:r w:rsidR="007D1C64">
        <w:t>T</w:t>
      </w:r>
      <w:r>
        <w:t xml:space="preserve">hese areas are called landing sites.  </w:t>
      </w:r>
    </w:p>
    <w:p w14:paraId="3493FB12" w14:textId="2E8DB252" w:rsidR="00C83A23" w:rsidRPr="00566D89" w:rsidRDefault="00250A58" w:rsidP="00E100CA">
      <w:pPr>
        <w:pStyle w:val="1steps"/>
        <w:numPr>
          <w:ilvl w:val="0"/>
          <w:numId w:val="14"/>
        </w:numPr>
      </w:pPr>
      <w:r w:rsidRPr="00250A58">
        <w:rPr>
          <w:b/>
          <w:bCs/>
        </w:rPr>
        <w:t>E</w:t>
      </w:r>
      <w:r w:rsidR="00B00C8B" w:rsidRPr="00250A58">
        <w:rPr>
          <w:b/>
          <w:bCs/>
        </w:rPr>
        <w:t>xpand and turn on the Landing Sites</w:t>
      </w:r>
      <w:r w:rsidR="00B00C8B" w:rsidRPr="00566D89">
        <w:t xml:space="preserve"> layer in the Contents pane under the List by Drawing order view.</w:t>
      </w:r>
      <w:r w:rsidR="00B00C8B" w:rsidRPr="00566D89">
        <w:br/>
      </w:r>
      <w:r w:rsidR="00B00C8B" w:rsidRPr="00566D89">
        <w:rPr>
          <w:noProof/>
        </w:rPr>
        <w:lastRenderedPageBreak/>
        <w:drawing>
          <wp:inline distT="0" distB="0" distL="0" distR="0" wp14:anchorId="04314CC8" wp14:editId="15EE8AB1">
            <wp:extent cx="2185416" cy="1929384"/>
            <wp:effectExtent l="0" t="0" r="571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85416" cy="1929384"/>
                    </a:xfrm>
                    <a:prstGeom prst="rect">
                      <a:avLst/>
                    </a:prstGeom>
                  </pic:spPr>
                </pic:pic>
              </a:graphicData>
            </a:graphic>
          </wp:inline>
        </w:drawing>
      </w:r>
      <w:r w:rsidR="00C83A23" w:rsidRPr="00566D89">
        <w:br/>
      </w:r>
    </w:p>
    <w:p w14:paraId="006A097E" w14:textId="77777777" w:rsidR="00C83A23" w:rsidRPr="00566D89" w:rsidRDefault="00C83A23" w:rsidP="00566D89">
      <w:pPr>
        <w:pStyle w:val="1steps"/>
      </w:pPr>
      <w:r w:rsidRPr="00250A58">
        <w:rPr>
          <w:b/>
          <w:bCs/>
        </w:rPr>
        <w:t>Click on the Bookmarks</w:t>
      </w:r>
      <w:r w:rsidRPr="00566D89">
        <w:t xml:space="preserve"> button on the Map ribbon.</w:t>
      </w:r>
      <w:r w:rsidRPr="00566D89">
        <w:br/>
      </w:r>
      <w:r w:rsidRPr="00566D89">
        <w:rPr>
          <w:noProof/>
        </w:rPr>
        <w:drawing>
          <wp:inline distT="0" distB="0" distL="0" distR="0" wp14:anchorId="4810DDD4" wp14:editId="7B4B533B">
            <wp:extent cx="1609344" cy="950976"/>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609344" cy="950976"/>
                    </a:xfrm>
                    <a:prstGeom prst="rect">
                      <a:avLst/>
                    </a:prstGeom>
                  </pic:spPr>
                </pic:pic>
              </a:graphicData>
            </a:graphic>
          </wp:inline>
        </w:drawing>
      </w:r>
      <w:r w:rsidRPr="00566D89">
        <w:br/>
      </w:r>
    </w:p>
    <w:p w14:paraId="76CE9EFB" w14:textId="49E19869" w:rsidR="00B00C8B" w:rsidRPr="00566D89" w:rsidRDefault="00C83A23" w:rsidP="00566D89">
      <w:pPr>
        <w:pStyle w:val="1steps"/>
      </w:pPr>
      <w:r w:rsidRPr="00250A58">
        <w:rPr>
          <w:b/>
          <w:bCs/>
        </w:rPr>
        <w:t>Select the Landing Sites</w:t>
      </w:r>
      <w:r w:rsidRPr="00566D89">
        <w:t xml:space="preserve"> bookmark.</w:t>
      </w:r>
      <w:r w:rsidRPr="00566D89">
        <w:br/>
      </w:r>
      <w:r w:rsidR="008807E6" w:rsidRPr="00566D89">
        <w:rPr>
          <w:noProof/>
        </w:rPr>
        <w:drawing>
          <wp:inline distT="0" distB="0" distL="0" distR="0" wp14:anchorId="6EA0CA9C" wp14:editId="13C501B6">
            <wp:extent cx="777240" cy="576072"/>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777240" cy="576072"/>
                    </a:xfrm>
                    <a:prstGeom prst="rect">
                      <a:avLst/>
                    </a:prstGeom>
                  </pic:spPr>
                </pic:pic>
              </a:graphicData>
            </a:graphic>
          </wp:inline>
        </w:drawing>
      </w:r>
      <w:r w:rsidR="00B00C8B" w:rsidRPr="00566D89">
        <w:br/>
      </w:r>
    </w:p>
    <w:p w14:paraId="26EE6F97" w14:textId="69DF0E3B" w:rsidR="00C83A23" w:rsidRPr="00566D89" w:rsidRDefault="00B00C8B" w:rsidP="00566D89">
      <w:pPr>
        <w:pStyle w:val="1steps"/>
      </w:pPr>
      <w:r w:rsidRPr="00566D89">
        <w:t>Click</w:t>
      </w:r>
      <w:r w:rsidR="002607CF" w:rsidRPr="00566D89">
        <w:t xml:space="preserve"> the Edit tab and </w:t>
      </w:r>
      <w:r w:rsidR="00DD0715" w:rsidRPr="00250A58">
        <w:rPr>
          <w:b/>
          <w:bCs/>
        </w:rPr>
        <w:t xml:space="preserve">click on the Snapping </w:t>
      </w:r>
      <w:r w:rsidR="00126D02" w:rsidRPr="00250A58">
        <w:rPr>
          <w:b/>
          <w:bCs/>
        </w:rPr>
        <w:t>drop-down</w:t>
      </w:r>
      <w:r w:rsidR="00126D02">
        <w:t xml:space="preserve"> </w:t>
      </w:r>
      <w:r w:rsidR="00DD0715" w:rsidRPr="00566D89">
        <w:t>button.</w:t>
      </w:r>
      <w:r w:rsidR="00C83A23" w:rsidRPr="00566D89">
        <w:br/>
      </w:r>
      <w:r w:rsidR="00C83A23" w:rsidRPr="00566D89">
        <w:rPr>
          <w:noProof/>
        </w:rPr>
        <w:drawing>
          <wp:inline distT="0" distB="0" distL="0" distR="0" wp14:anchorId="0244BEA2" wp14:editId="07DF5F97">
            <wp:extent cx="3209544" cy="1179576"/>
            <wp:effectExtent l="0" t="0" r="0"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r="13963"/>
                    <a:stretch/>
                  </pic:blipFill>
                  <pic:spPr bwMode="auto">
                    <a:xfrm>
                      <a:off x="0" y="0"/>
                      <a:ext cx="3209544" cy="1179576"/>
                    </a:xfrm>
                    <a:prstGeom prst="rect">
                      <a:avLst/>
                    </a:prstGeom>
                    <a:ln>
                      <a:noFill/>
                    </a:ln>
                    <a:extLst>
                      <a:ext uri="{53640926-AAD7-44D8-BBD7-CCE9431645EC}">
                        <a14:shadowObscured xmlns:a14="http://schemas.microsoft.com/office/drawing/2010/main"/>
                      </a:ext>
                    </a:extLst>
                  </pic:spPr>
                </pic:pic>
              </a:graphicData>
            </a:graphic>
          </wp:inline>
        </w:drawing>
      </w:r>
      <w:r w:rsidR="00C83A23" w:rsidRPr="00566D89">
        <w:t xml:space="preserve"> </w:t>
      </w:r>
      <w:r w:rsidR="00C83A23" w:rsidRPr="00566D89">
        <w:br/>
      </w:r>
    </w:p>
    <w:p w14:paraId="13F20197" w14:textId="78BAA59A" w:rsidR="006934C1" w:rsidRDefault="00250A58" w:rsidP="00566D89">
      <w:pPr>
        <w:pStyle w:val="1steps"/>
      </w:pPr>
      <w:r w:rsidRPr="00250A58">
        <w:rPr>
          <w:b/>
          <w:bCs/>
        </w:rPr>
        <w:t>Enable the</w:t>
      </w:r>
      <w:r w:rsidR="001D7D3D" w:rsidRPr="00250A58">
        <w:rPr>
          <w:b/>
          <w:bCs/>
        </w:rPr>
        <w:t xml:space="preserve"> </w:t>
      </w:r>
      <w:r w:rsidR="00C83A23" w:rsidRPr="00250A58">
        <w:rPr>
          <w:b/>
          <w:bCs/>
        </w:rPr>
        <w:t>EndPoint tool</w:t>
      </w:r>
      <w:r w:rsidR="001D7D3D">
        <w:t xml:space="preserve"> (indicated by the blue color)</w:t>
      </w:r>
      <w:r w:rsidR="00C83A23" w:rsidRPr="00566D89">
        <w:t>.</w:t>
      </w:r>
      <w:r w:rsidR="001D7D3D">
        <w:t xml:space="preserve">  </w:t>
      </w:r>
      <w:r w:rsidR="001D7D3D" w:rsidRPr="001D7D3D">
        <w:t>You may have to disable other tools if they are enabled.</w:t>
      </w:r>
      <w:r w:rsidR="00C83A23" w:rsidRPr="00566D89">
        <w:br/>
      </w:r>
      <w:r w:rsidR="00C83A23" w:rsidRPr="00566D89">
        <w:rPr>
          <w:noProof/>
        </w:rPr>
        <w:drawing>
          <wp:inline distT="0" distB="0" distL="0" distR="0" wp14:anchorId="25093382" wp14:editId="1F62C760">
            <wp:extent cx="1874520" cy="740664"/>
            <wp:effectExtent l="0" t="0" r="0" b="254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874520" cy="740664"/>
                    </a:xfrm>
                    <a:prstGeom prst="rect">
                      <a:avLst/>
                    </a:prstGeom>
                  </pic:spPr>
                </pic:pic>
              </a:graphicData>
            </a:graphic>
          </wp:inline>
        </w:drawing>
      </w:r>
      <w:r w:rsidR="00001DC5">
        <w:br/>
      </w:r>
    </w:p>
    <w:p w14:paraId="4AB35E32" w14:textId="67B6959E" w:rsidR="006934C1" w:rsidRDefault="006934C1" w:rsidP="008645E8">
      <w:pPr>
        <w:pStyle w:val="HighlightGreyFULL"/>
        <w:jc w:val="left"/>
      </w:pPr>
      <w:r>
        <w:lastRenderedPageBreak/>
        <w:t xml:space="preserve">When </w:t>
      </w:r>
      <w:r w:rsidR="008645E8">
        <w:t xml:space="preserve">the </w:t>
      </w:r>
      <w:r>
        <w:t>snapping tool is enabled, an editing tool can snap to another feature. The illustration below shows the common parts of a line or polygon.</w:t>
      </w:r>
      <w:r w:rsidR="008645E8">
        <w:t xml:space="preserve">  There are more options in Pro but these are the four we will use in this exercise.</w:t>
      </w:r>
      <w:r w:rsidR="00001DC5">
        <w:br/>
      </w:r>
      <w:r>
        <w:br/>
      </w:r>
      <w:r w:rsidR="008645E8" w:rsidRPr="008645E8">
        <w:rPr>
          <w:b/>
          <w:bCs/>
          <w:noProof/>
        </w:rPr>
        <w:drawing>
          <wp:inline distT="0" distB="0" distL="0" distR="0" wp14:anchorId="367D6CEF" wp14:editId="6A3A1CB8">
            <wp:extent cx="228600" cy="2286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1" r="14284" b="7693"/>
                    <a:stretch/>
                  </pic:blipFill>
                  <pic:spPr bwMode="auto">
                    <a:xfrm>
                      <a:off x="0" y="0"/>
                      <a:ext cx="228632" cy="228632"/>
                    </a:xfrm>
                    <a:prstGeom prst="rect">
                      <a:avLst/>
                    </a:prstGeom>
                    <a:ln>
                      <a:noFill/>
                    </a:ln>
                    <a:extLst>
                      <a:ext uri="{53640926-AAD7-44D8-BBD7-CCE9431645EC}">
                        <a14:shadowObscured xmlns:a14="http://schemas.microsoft.com/office/drawing/2010/main"/>
                      </a:ext>
                    </a:extLst>
                  </pic:spPr>
                </pic:pic>
              </a:graphicData>
            </a:graphic>
          </wp:inline>
        </w:drawing>
      </w:r>
      <w:r w:rsidR="008645E8">
        <w:rPr>
          <w:b/>
          <w:bCs/>
        </w:rPr>
        <w:t xml:space="preserve">  </w:t>
      </w:r>
      <w:r w:rsidRPr="00C66B55">
        <w:rPr>
          <w:b/>
          <w:bCs/>
        </w:rPr>
        <w:t>Point:</w:t>
      </w:r>
      <w:r>
        <w:t xml:space="preserve"> An XY coordinate defining a single point feature.</w:t>
      </w:r>
    </w:p>
    <w:p w14:paraId="5E316ECB" w14:textId="7FAA2817" w:rsidR="006934C1" w:rsidRDefault="007E75F8" w:rsidP="008645E8">
      <w:pPr>
        <w:pStyle w:val="HighlightGreyFULL"/>
        <w:jc w:val="left"/>
      </w:pPr>
      <w:r>
        <w:pict w14:anchorId="260195B8">
          <v:shape id="Picture 99" o:spid="_x0000_i1026" type="#_x0000_t75" style="width:21.6pt;height:14.4pt;visibility:visible;mso-wrap-style:square">
            <v:imagedata r:id="rId32" o:title=""/>
          </v:shape>
        </w:pict>
      </w:r>
      <w:r w:rsidR="008645E8">
        <w:t xml:space="preserve">  </w:t>
      </w:r>
      <w:r w:rsidR="006934C1" w:rsidRPr="00C66B55">
        <w:rPr>
          <w:b/>
          <w:bCs/>
        </w:rPr>
        <w:t>Vertex:</w:t>
      </w:r>
      <w:r w:rsidR="006934C1">
        <w:t xml:space="preserve"> An XY coordinate used in defining a feature’s shape.  A point feature is represented by a single vertex. Connected vertices define a line or polygon feature.</w:t>
      </w:r>
    </w:p>
    <w:p w14:paraId="2974384A" w14:textId="34AB6E0B" w:rsidR="006934C1" w:rsidRDefault="007E75F8" w:rsidP="008645E8">
      <w:pPr>
        <w:pStyle w:val="HighlightGreyFULL"/>
        <w:jc w:val="left"/>
      </w:pPr>
      <w:r>
        <w:pict w14:anchorId="7EEF7D32">
          <v:shape id="Picture 101" o:spid="_x0000_i1027" type="#_x0000_t75" style="width:21.6pt;height:14.4pt;visibility:visible;mso-wrap-style:square">
            <v:imagedata r:id="rId33" o:title=""/>
          </v:shape>
        </w:pict>
      </w:r>
      <w:r w:rsidR="008645E8">
        <w:t xml:space="preserve">  </w:t>
      </w:r>
      <w:r w:rsidR="006934C1" w:rsidRPr="00C66B55">
        <w:rPr>
          <w:b/>
          <w:bCs/>
        </w:rPr>
        <w:t>Edge:</w:t>
      </w:r>
      <w:r w:rsidR="006934C1">
        <w:t xml:space="preserve"> Line segment between connected vertices.</w:t>
      </w:r>
    </w:p>
    <w:p w14:paraId="19530CE6" w14:textId="6900DDF9" w:rsidR="00C83A23" w:rsidRDefault="007E75F8" w:rsidP="008645E8">
      <w:pPr>
        <w:pStyle w:val="HighlightGreyFULL"/>
        <w:jc w:val="left"/>
      </w:pPr>
      <w:r>
        <w:pict w14:anchorId="2007CB95">
          <v:shape id="Picture 102" o:spid="_x0000_i1028" type="#_x0000_t75" style="width:21.6pt;height:14.4pt;visibility:visible;mso-wrap-style:square" o:bullet="t">
            <v:imagedata r:id="rId34" o:title=""/>
          </v:shape>
        </w:pict>
      </w:r>
      <w:r w:rsidR="008645E8">
        <w:t xml:space="preserve">  </w:t>
      </w:r>
      <w:r w:rsidR="006934C1" w:rsidRPr="006934C1">
        <w:rPr>
          <w:b/>
          <w:bCs/>
        </w:rPr>
        <w:t>End:</w:t>
      </w:r>
      <w:r w:rsidR="006934C1">
        <w:t xml:space="preserve"> End vertices of a line feature.</w:t>
      </w:r>
      <w:r w:rsidR="00001DC5">
        <w:br/>
      </w:r>
      <w:r w:rsidR="00001DC5">
        <w:br/>
      </w:r>
      <w:r w:rsidR="001D7D3D">
        <w:t xml:space="preserve">                                         </w:t>
      </w:r>
      <w:r w:rsidR="00001DC5">
        <w:rPr>
          <w:noProof/>
        </w:rPr>
        <w:drawing>
          <wp:inline distT="0" distB="0" distL="0" distR="0" wp14:anchorId="53EC9436" wp14:editId="35FECD0F">
            <wp:extent cx="2871216" cy="905256"/>
            <wp:effectExtent l="0" t="0" r="5715" b="9525"/>
            <wp:docPr id="113" name="Picture 113" descr="Image: Common part of a point, line, or polyg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71216" cy="905256"/>
                    </a:xfrm>
                    <a:prstGeom prst="rect">
                      <a:avLst/>
                    </a:prstGeom>
                    <a:noFill/>
                  </pic:spPr>
                </pic:pic>
              </a:graphicData>
            </a:graphic>
          </wp:inline>
        </w:drawing>
      </w:r>
      <w:r w:rsidR="00C83A23">
        <w:br/>
      </w:r>
    </w:p>
    <w:p w14:paraId="64AEBC2F" w14:textId="75AD96DB" w:rsidR="00A8349C" w:rsidRPr="00566D89" w:rsidRDefault="00657F1B" w:rsidP="00E100CA">
      <w:pPr>
        <w:pStyle w:val="1steps"/>
        <w:numPr>
          <w:ilvl w:val="0"/>
          <w:numId w:val="14"/>
        </w:numPr>
      </w:pPr>
      <w:r>
        <w:rPr>
          <w:noProof/>
        </w:rPr>
        <mc:AlternateContent>
          <mc:Choice Requires="wps">
            <w:drawing>
              <wp:anchor distT="0" distB="0" distL="114300" distR="114300" simplePos="0" relativeHeight="251667456" behindDoc="0" locked="0" layoutInCell="1" allowOverlap="1" wp14:anchorId="1F814CFE" wp14:editId="564A85FE">
                <wp:simplePos x="0" y="0"/>
                <wp:positionH relativeFrom="column">
                  <wp:posOffset>4038600</wp:posOffset>
                </wp:positionH>
                <wp:positionV relativeFrom="paragraph">
                  <wp:posOffset>748030</wp:posOffset>
                </wp:positionV>
                <wp:extent cx="466725" cy="666750"/>
                <wp:effectExtent l="0" t="0" r="28575" b="19050"/>
                <wp:wrapNone/>
                <wp:docPr id="6" name="Rectangle 6"/>
                <wp:cNvGraphicFramePr/>
                <a:graphic xmlns:a="http://schemas.openxmlformats.org/drawingml/2006/main">
                  <a:graphicData uri="http://schemas.microsoft.com/office/word/2010/wordprocessingShape">
                    <wps:wsp>
                      <wps:cNvSpPr/>
                      <wps:spPr>
                        <a:xfrm>
                          <a:off x="0" y="0"/>
                          <a:ext cx="466725" cy="666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B0AA75E" id="Rectangle 6" o:spid="_x0000_s1026" style="position:absolute;margin-left:318pt;margin-top:58.9pt;width:36.75pt;height:5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" filled="f" strokecolor="red" strokeweight="2pt"/>
            </w:pict>
          </mc:Fallback>
        </mc:AlternateContent>
      </w:r>
      <w:r w:rsidR="00C83A23" w:rsidRPr="00566D89">
        <w:t>S</w:t>
      </w:r>
      <w:r w:rsidR="00B00C8B" w:rsidRPr="00566D89">
        <w:t xml:space="preserve">elect </w:t>
      </w:r>
      <w:r w:rsidR="002607CF" w:rsidRPr="00566D89">
        <w:t xml:space="preserve">the </w:t>
      </w:r>
      <w:r w:rsidR="002607CF" w:rsidRPr="00657F1B">
        <w:rPr>
          <w:b/>
          <w:bCs/>
        </w:rPr>
        <w:t>Create Features</w:t>
      </w:r>
      <w:r w:rsidR="00B00C8B" w:rsidRPr="00566D89">
        <w:t xml:space="preserve"> button</w:t>
      </w:r>
      <w:r>
        <w:t xml:space="preserve"> to open the Create Features pane</w:t>
      </w:r>
      <w:r w:rsidR="002607CF" w:rsidRPr="00566D89">
        <w:t>.</w:t>
      </w:r>
      <w:r w:rsidR="002607CF" w:rsidRPr="00566D89">
        <w:br/>
      </w:r>
      <w:r w:rsidR="002607CF" w:rsidRPr="00566D89">
        <w:rPr>
          <w:noProof/>
        </w:rPr>
        <w:drawing>
          <wp:inline distT="0" distB="0" distL="0" distR="0" wp14:anchorId="409A0E36" wp14:editId="41594D16">
            <wp:extent cx="3995928" cy="1316736"/>
            <wp:effectExtent l="0" t="0" r="508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r="4107"/>
                    <a:stretch/>
                  </pic:blipFill>
                  <pic:spPr bwMode="auto">
                    <a:xfrm>
                      <a:off x="0" y="0"/>
                      <a:ext cx="3995928" cy="1316736"/>
                    </a:xfrm>
                    <a:prstGeom prst="rect">
                      <a:avLst/>
                    </a:prstGeom>
                    <a:ln>
                      <a:noFill/>
                    </a:ln>
                    <a:extLst>
                      <a:ext uri="{53640926-AAD7-44D8-BBD7-CCE9431645EC}">
                        <a14:shadowObscured xmlns:a14="http://schemas.microsoft.com/office/drawing/2010/main"/>
                      </a:ext>
                    </a:extLst>
                  </pic:spPr>
                </pic:pic>
              </a:graphicData>
            </a:graphic>
          </wp:inline>
        </w:drawing>
      </w:r>
    </w:p>
    <w:p w14:paraId="1E7636D6" w14:textId="7105FAA4" w:rsidR="00A8349C" w:rsidRPr="00425325" w:rsidRDefault="00542032" w:rsidP="00B00C8B">
      <w:pPr>
        <w:pStyle w:val="HighlightGreyFULL"/>
        <w:jc w:val="left"/>
      </w:pPr>
      <w:r w:rsidRPr="00425325">
        <w:t xml:space="preserve">The </w:t>
      </w:r>
      <w:r w:rsidRPr="00425325">
        <w:rPr>
          <w:b/>
        </w:rPr>
        <w:t>Create Features</w:t>
      </w:r>
      <w:r w:rsidRPr="00425325">
        <w:t xml:space="preserve"> pane opens on the right side of the </w:t>
      </w:r>
      <w:r w:rsidR="00DD71BA">
        <w:t>Map</w:t>
      </w:r>
      <w:r w:rsidRPr="00425325">
        <w:t xml:space="preserve"> View, allowing you to choose the feature class you </w:t>
      </w:r>
      <w:r w:rsidR="003B2EF1">
        <w:t>want to edit</w:t>
      </w:r>
      <w:r w:rsidRPr="00425325">
        <w:t xml:space="preserve"> and the </w:t>
      </w:r>
      <w:r>
        <w:t>construction tools you will use.</w:t>
      </w:r>
      <w:r w:rsidRPr="00542032">
        <w:t xml:space="preserve"> </w:t>
      </w:r>
    </w:p>
    <w:p w14:paraId="773833C9" w14:textId="77777777" w:rsidR="00C83A23" w:rsidRDefault="00DD0715" w:rsidP="00A8349C">
      <w:pPr>
        <w:pStyle w:val="1steps"/>
        <w:spacing w:line="360" w:lineRule="auto"/>
        <w:ind w:left="1080"/>
      </w:pPr>
      <w:r w:rsidRPr="00712220">
        <w:rPr>
          <w:b/>
          <w:bCs/>
        </w:rPr>
        <w:t>Click on the Landing Sites</w:t>
      </w:r>
      <w:r>
        <w:t xml:space="preserve"> template in the Create Features pane</w:t>
      </w:r>
      <w:r w:rsidR="00C83A23">
        <w:t>.</w:t>
      </w:r>
      <w:r w:rsidR="00C83A23">
        <w:br/>
      </w:r>
      <w:r w:rsidR="00C83A23" w:rsidRPr="00DD0715">
        <w:rPr>
          <w:noProof/>
        </w:rPr>
        <w:drawing>
          <wp:inline distT="0" distB="0" distL="0" distR="0" wp14:anchorId="6E853AFF" wp14:editId="6E5C53B9">
            <wp:extent cx="3362325" cy="60007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b="45689"/>
                    <a:stretch/>
                  </pic:blipFill>
                  <pic:spPr bwMode="auto">
                    <a:xfrm>
                      <a:off x="0" y="0"/>
                      <a:ext cx="3362794" cy="600159"/>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00C83A23">
        <w:br/>
      </w:r>
    </w:p>
    <w:p w14:paraId="28F2D69A" w14:textId="77777777" w:rsidR="00C83A23" w:rsidRPr="005713E4" w:rsidRDefault="00C83A23" w:rsidP="005713E4">
      <w:pPr>
        <w:pStyle w:val="1steps"/>
      </w:pPr>
      <w:r w:rsidRPr="005713E4">
        <w:lastRenderedPageBreak/>
        <w:t xml:space="preserve">Click on the </w:t>
      </w:r>
      <w:r w:rsidRPr="005713E4">
        <w:rPr>
          <w:b/>
          <w:bCs/>
        </w:rPr>
        <w:t>Select tool</w:t>
      </w:r>
      <w:r w:rsidRPr="005713E4">
        <w:t xml:space="preserve"> in the Edit Ribbon.</w:t>
      </w:r>
      <w:r w:rsidRPr="005713E4">
        <w:br/>
      </w:r>
    </w:p>
    <w:p w14:paraId="403A22F5" w14:textId="5CA88EEE" w:rsidR="00BB5F17" w:rsidRPr="005713E4" w:rsidRDefault="00C83A23" w:rsidP="005713E4">
      <w:pPr>
        <w:pStyle w:val="1steps"/>
      </w:pPr>
      <w:r w:rsidRPr="005713E4">
        <w:rPr>
          <w:b/>
          <w:bCs/>
        </w:rPr>
        <w:t>Select the Landing in the far west side</w:t>
      </w:r>
      <w:r w:rsidRPr="005713E4">
        <w:t xml:space="preserve"> of the Bookmarked map. </w:t>
      </w:r>
      <w:r w:rsidR="00BB5F17" w:rsidRPr="005713E4">
        <w:t xml:space="preserve">Click on the toggle button to see the three possible selected features.   Leave the </w:t>
      </w:r>
      <w:r w:rsidR="00BB5F17" w:rsidRPr="005713E4">
        <w:rPr>
          <w:b/>
          <w:bCs/>
        </w:rPr>
        <w:t>Dome142 Landing site selected</w:t>
      </w:r>
      <w:r w:rsidR="00BB5F17" w:rsidRPr="005713E4">
        <w:t>.</w:t>
      </w:r>
      <w:r w:rsidR="00BB5F17" w:rsidRPr="005713E4">
        <w:br/>
        <w:t xml:space="preserve"> </w:t>
      </w:r>
      <w:r w:rsidRPr="005713E4">
        <w:drawing>
          <wp:inline distT="0" distB="0" distL="0" distR="0" wp14:anchorId="0F01562C" wp14:editId="0A4BB8C3">
            <wp:extent cx="2020824" cy="1883664"/>
            <wp:effectExtent l="0" t="0" r="0" b="25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020824" cy="1883664"/>
                    </a:xfrm>
                    <a:prstGeom prst="rect">
                      <a:avLst/>
                    </a:prstGeom>
                  </pic:spPr>
                </pic:pic>
              </a:graphicData>
            </a:graphic>
          </wp:inline>
        </w:drawing>
      </w:r>
      <w:r w:rsidR="00BB5F17" w:rsidRPr="005713E4">
        <w:br/>
      </w:r>
    </w:p>
    <w:p w14:paraId="322297BB" w14:textId="77777777" w:rsidR="00BB5F17" w:rsidRPr="005713E4" w:rsidRDefault="00BB5F17" w:rsidP="005713E4">
      <w:pPr>
        <w:pStyle w:val="1steps"/>
      </w:pPr>
      <w:r w:rsidRPr="005713E4">
        <w:t xml:space="preserve">Click the Delete button on the Edit ribbon.  </w:t>
      </w:r>
      <w:r w:rsidRPr="005713E4">
        <w:br/>
      </w:r>
      <w:r w:rsidRPr="005713E4">
        <w:drawing>
          <wp:inline distT="0" distB="0" distL="0" distR="0" wp14:anchorId="12DA0759" wp14:editId="15FBCA03">
            <wp:extent cx="1746504" cy="914400"/>
            <wp:effectExtent l="0" t="0" r="635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746504" cy="914400"/>
                    </a:xfrm>
                    <a:prstGeom prst="rect">
                      <a:avLst/>
                    </a:prstGeom>
                  </pic:spPr>
                </pic:pic>
              </a:graphicData>
            </a:graphic>
          </wp:inline>
        </w:drawing>
      </w:r>
    </w:p>
    <w:p w14:paraId="1B6DE1EE" w14:textId="66E9345A" w:rsidR="00C83A23" w:rsidRDefault="00BB5F17" w:rsidP="00BB5F17">
      <w:pPr>
        <w:pStyle w:val="HighlightGreyFULL"/>
        <w:jc w:val="left"/>
      </w:pPr>
      <w:r>
        <w:t>The Landing Dome 142 will be deleted from the feature class</w:t>
      </w:r>
      <w:r w:rsidR="00712220">
        <w:t>.  I</w:t>
      </w:r>
      <w:r>
        <w:t xml:space="preserve">f you </w:t>
      </w:r>
      <w:r w:rsidR="00712220">
        <w:t xml:space="preserve">ever </w:t>
      </w:r>
      <w:r>
        <w:t>ma</w:t>
      </w:r>
      <w:r w:rsidR="00712220">
        <w:t>k</w:t>
      </w:r>
      <w:r>
        <w:t>e a mistake you c</w:t>
      </w:r>
      <w:r w:rsidR="00712220">
        <w:t>an</w:t>
      </w:r>
      <w:r>
        <w:t xml:space="preserve"> always click Undo before you save to get it back.  </w:t>
      </w:r>
      <w:r w:rsidR="00712220">
        <w:t>However, o</w:t>
      </w:r>
      <w:r>
        <w:t>nce you click Save on the Edit toolbar</w:t>
      </w:r>
      <w:r w:rsidR="00712220">
        <w:t xml:space="preserve"> the edit</w:t>
      </w:r>
      <w:r>
        <w:t xml:space="preserve"> will be permanent.  </w:t>
      </w:r>
      <w:r>
        <w:br/>
      </w:r>
      <w:r>
        <w:br/>
        <w:t>Next</w:t>
      </w:r>
      <w:r w:rsidR="00712220">
        <w:t>,</w:t>
      </w:r>
      <w:r>
        <w:t xml:space="preserve"> we will add a few Landings at the end of roads.  By using only the EndPoint Snapping tool, we will be sure to place the landing right at the end of the roads.</w:t>
      </w:r>
    </w:p>
    <w:p w14:paraId="0EE70824" w14:textId="255DEBF7" w:rsidR="00A8349C" w:rsidRDefault="00BB5F17" w:rsidP="00A8349C">
      <w:pPr>
        <w:pStyle w:val="1steps"/>
        <w:spacing w:line="360" w:lineRule="auto"/>
        <w:ind w:left="1080"/>
      </w:pPr>
      <w:r w:rsidRPr="00657F1B">
        <w:t xml:space="preserve">Go back to the </w:t>
      </w:r>
      <w:r w:rsidRPr="00657F1B">
        <w:rPr>
          <w:b/>
          <w:bCs/>
        </w:rPr>
        <w:t>Create Feature pane</w:t>
      </w:r>
      <w:r w:rsidRPr="00657F1B">
        <w:t xml:space="preserve"> and </w:t>
      </w:r>
      <w:r w:rsidR="00DD0715" w:rsidRPr="00657F1B">
        <w:t>click on the first button</w:t>
      </w:r>
      <w:r w:rsidRPr="00657F1B">
        <w:t xml:space="preserve"> next to the Landing Sites template</w:t>
      </w:r>
      <w:r w:rsidR="00DD0715" w:rsidRPr="00657F1B">
        <w:t xml:space="preserve"> to </w:t>
      </w:r>
      <w:r w:rsidR="00DD0715" w:rsidRPr="00657F1B">
        <w:rPr>
          <w:b/>
          <w:bCs/>
        </w:rPr>
        <w:t>create a point feature</w:t>
      </w:r>
      <w:r w:rsidR="00DD0715" w:rsidRPr="00657F1B">
        <w:t>.</w:t>
      </w:r>
      <w:r w:rsidR="00DD0715">
        <w:t xml:space="preserve">  </w:t>
      </w:r>
      <w:r w:rsidR="00DD0715">
        <w:br/>
      </w:r>
      <w:r w:rsidR="00DD0715" w:rsidRPr="00DD0715">
        <w:rPr>
          <w:noProof/>
        </w:rPr>
        <w:drawing>
          <wp:inline distT="0" distB="0" distL="0" distR="0" wp14:anchorId="5AAA809B" wp14:editId="77819F44">
            <wp:extent cx="2697480" cy="886968"/>
            <wp:effectExtent l="0" t="0" r="7620" b="889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97480" cy="886968"/>
                    </a:xfrm>
                    <a:prstGeom prst="rect">
                      <a:avLst/>
                    </a:prstGeom>
                  </pic:spPr>
                </pic:pic>
              </a:graphicData>
            </a:graphic>
          </wp:inline>
        </w:drawing>
      </w:r>
      <w:r w:rsidR="003F3F8A">
        <w:br/>
      </w:r>
    </w:p>
    <w:p w14:paraId="6F8E0928" w14:textId="123E81DB" w:rsidR="00B84653" w:rsidRDefault="003F3F8A" w:rsidP="00A8349C">
      <w:pPr>
        <w:pStyle w:val="1steps"/>
        <w:spacing w:line="360" w:lineRule="auto"/>
        <w:ind w:left="1080"/>
      </w:pPr>
      <w:r>
        <w:lastRenderedPageBreak/>
        <w:t xml:space="preserve">In the Map </w:t>
      </w:r>
      <w:r w:rsidRPr="00712220">
        <w:rPr>
          <w:b/>
          <w:bCs/>
        </w:rPr>
        <w:t>hover your mouse</w:t>
      </w:r>
      <w:r>
        <w:t xml:space="preserve"> slowly around the end of th</w:t>
      </w:r>
      <w:r w:rsidR="005713E4">
        <w:t>e</w:t>
      </w:r>
      <w:r>
        <w:t xml:space="preserve"> road until it snaps and </w:t>
      </w:r>
      <w:r w:rsidRPr="00712220">
        <w:rPr>
          <w:b/>
          <w:bCs/>
        </w:rPr>
        <w:t>you see</w:t>
      </w:r>
      <w:r w:rsidR="00712220">
        <w:rPr>
          <w:b/>
          <w:bCs/>
        </w:rPr>
        <w:t xml:space="preserve"> the</w:t>
      </w:r>
      <w:r>
        <w:t xml:space="preserve"> </w:t>
      </w:r>
      <w:r w:rsidRPr="00712220">
        <w:rPr>
          <w:b/>
          <w:bCs/>
        </w:rPr>
        <w:t xml:space="preserve">Snap </w:t>
      </w:r>
      <w:r w:rsidR="00712220">
        <w:rPr>
          <w:b/>
          <w:bCs/>
        </w:rPr>
        <w:t>T</w:t>
      </w:r>
      <w:r w:rsidRPr="00712220">
        <w:rPr>
          <w:b/>
          <w:bCs/>
        </w:rPr>
        <w:t xml:space="preserve">ips text </w:t>
      </w:r>
      <w:r w:rsidR="00712220">
        <w:rPr>
          <w:b/>
          <w:bCs/>
        </w:rPr>
        <w:t>“</w:t>
      </w:r>
      <w:r w:rsidRPr="00712220">
        <w:rPr>
          <w:b/>
          <w:bCs/>
        </w:rPr>
        <w:t>Dome Other Roads : EndPoint</w:t>
      </w:r>
      <w:r w:rsidR="00712220">
        <w:rPr>
          <w:b/>
          <w:bCs/>
        </w:rPr>
        <w:t xml:space="preserve">”. </w:t>
      </w:r>
      <w:r w:rsidRPr="00712220">
        <w:rPr>
          <w:b/>
          <w:bCs/>
        </w:rPr>
        <w:t xml:space="preserve"> Click your mouse to create a point</w:t>
      </w:r>
      <w:r>
        <w:t>.</w:t>
      </w:r>
      <w:r>
        <w:br/>
      </w:r>
      <w:r w:rsidRPr="003F3F8A">
        <w:rPr>
          <w:noProof/>
        </w:rPr>
        <w:drawing>
          <wp:inline distT="0" distB="0" distL="0" distR="0" wp14:anchorId="1BB023DC" wp14:editId="0AE228AC">
            <wp:extent cx="3785616" cy="2505456"/>
            <wp:effectExtent l="0" t="0" r="5715"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785616" cy="2505456"/>
                    </a:xfrm>
                    <a:prstGeom prst="rect">
                      <a:avLst/>
                    </a:prstGeom>
                  </pic:spPr>
                </pic:pic>
              </a:graphicData>
            </a:graphic>
          </wp:inline>
        </w:drawing>
      </w:r>
    </w:p>
    <w:p w14:paraId="0FAE833A" w14:textId="37EC2FD6" w:rsidR="00712220" w:rsidRDefault="00B84653" w:rsidP="00B84653">
      <w:pPr>
        <w:pStyle w:val="HighlightGreyFULL"/>
        <w:jc w:val="left"/>
      </w:pPr>
      <w:r>
        <w:t xml:space="preserve">It may take a few passes to find the exact endpoint it since we have the snapping tolerance set so small.  </w:t>
      </w:r>
      <w:r w:rsidR="00712220">
        <w:t xml:space="preserve">You could zoom in more if necessary. </w:t>
      </w:r>
    </w:p>
    <w:p w14:paraId="13C113B2" w14:textId="587A6E85" w:rsidR="003F3F8A" w:rsidRDefault="00712220" w:rsidP="00A8349C">
      <w:pPr>
        <w:pStyle w:val="1steps"/>
        <w:spacing w:line="360" w:lineRule="auto"/>
        <w:ind w:left="1080"/>
      </w:pPr>
      <w:r w:rsidRPr="00712220">
        <w:rPr>
          <w:b/>
          <w:bCs/>
        </w:rPr>
        <w:t>Create another Landing Site</w:t>
      </w:r>
      <w:r>
        <w:t xml:space="preserve"> at the end of the next road to the east.</w:t>
      </w:r>
      <w:r w:rsidR="003F3F8A">
        <w:t xml:space="preserve"> </w:t>
      </w:r>
      <w:r w:rsidR="003F3F8A" w:rsidRPr="003F3F8A">
        <w:rPr>
          <w:noProof/>
        </w:rPr>
        <w:drawing>
          <wp:inline distT="0" distB="0" distL="0" distR="0" wp14:anchorId="16C55395" wp14:editId="2D8A29E5">
            <wp:extent cx="3913632" cy="2377440"/>
            <wp:effectExtent l="0" t="0" r="0" b="381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913632" cy="2377440"/>
                    </a:xfrm>
                    <a:prstGeom prst="rect">
                      <a:avLst/>
                    </a:prstGeom>
                  </pic:spPr>
                </pic:pic>
              </a:graphicData>
            </a:graphic>
          </wp:inline>
        </w:drawing>
      </w:r>
      <w:r w:rsidR="003F3F8A">
        <w:br/>
      </w:r>
    </w:p>
    <w:p w14:paraId="6BEEC858" w14:textId="43A7F794" w:rsidR="005713E4" w:rsidRDefault="005713E4" w:rsidP="005713E4">
      <w:pPr>
        <w:pStyle w:val="HighlightGreyFULL"/>
      </w:pPr>
      <w:r w:rsidRPr="00712220">
        <w:rPr>
          <w:b/>
          <w:bCs/>
        </w:rPr>
        <w:lastRenderedPageBreak/>
        <w:t>Tip:</w:t>
      </w:r>
      <w:r w:rsidRPr="00B84653">
        <w:t xml:space="preserve"> If you need to snap an editing tool to an existing feature, wait to click until you see the snap-tip.  Snap-tips provide pop-up text and status bar messages to indicate the layer you are snapped to and with which snap type. </w:t>
      </w:r>
    </w:p>
    <w:p w14:paraId="0BE69C8E" w14:textId="4F51088A" w:rsidR="003F3F8A" w:rsidRDefault="003F3F8A" w:rsidP="00A8349C">
      <w:pPr>
        <w:pStyle w:val="1steps"/>
        <w:spacing w:line="360" w:lineRule="auto"/>
        <w:ind w:left="1080"/>
      </w:pPr>
      <w:r>
        <w:t xml:space="preserve">Click on the Map tab and the </w:t>
      </w:r>
      <w:r w:rsidRPr="00657F1B">
        <w:rPr>
          <w:b/>
          <w:bCs/>
        </w:rPr>
        <w:t>Explore tool</w:t>
      </w:r>
      <w:r>
        <w:t>.</w:t>
      </w:r>
      <w:r w:rsidR="009B2234">
        <w:t xml:space="preserve">  </w:t>
      </w:r>
      <w:r w:rsidR="00712220" w:rsidRPr="00712220">
        <w:t>If necessary,</w:t>
      </w:r>
      <w:r w:rsidR="00712220">
        <w:rPr>
          <w:b/>
          <w:bCs/>
        </w:rPr>
        <w:t xml:space="preserve"> c</w:t>
      </w:r>
      <w:r w:rsidR="009B2234" w:rsidRPr="00657F1B">
        <w:rPr>
          <w:b/>
          <w:bCs/>
        </w:rPr>
        <w:t>heck Selectable Layers</w:t>
      </w:r>
      <w:r w:rsidR="009B2234">
        <w:t xml:space="preserve"> to show only those pop-ups (otherwise you will get the pop-up for the Dome Boundary</w:t>
      </w:r>
      <w:r w:rsidR="003B074A">
        <w:t>)</w:t>
      </w:r>
      <w:r w:rsidR="009B2234">
        <w:t>.</w:t>
      </w:r>
      <w:r>
        <w:br/>
      </w:r>
      <w:r w:rsidR="009B2234" w:rsidRPr="009B2234">
        <w:rPr>
          <w:noProof/>
        </w:rPr>
        <w:drawing>
          <wp:inline distT="0" distB="0" distL="0" distR="0" wp14:anchorId="4715195B" wp14:editId="084C76C7">
            <wp:extent cx="1655064" cy="1353312"/>
            <wp:effectExtent l="0" t="0" r="254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655064" cy="1353312"/>
                    </a:xfrm>
                    <a:prstGeom prst="rect">
                      <a:avLst/>
                    </a:prstGeom>
                  </pic:spPr>
                </pic:pic>
              </a:graphicData>
            </a:graphic>
          </wp:inline>
        </w:drawing>
      </w:r>
      <w:r>
        <w:br/>
      </w:r>
    </w:p>
    <w:p w14:paraId="1F159365" w14:textId="740D8796" w:rsidR="003F3F8A" w:rsidRDefault="003F3F8A" w:rsidP="009B2234">
      <w:pPr>
        <w:pStyle w:val="1steps"/>
        <w:spacing w:line="360" w:lineRule="auto"/>
        <w:ind w:left="1080"/>
      </w:pPr>
      <w:r>
        <w:t xml:space="preserve">Click on the polygon under </w:t>
      </w:r>
      <w:r w:rsidR="009B2234">
        <w:t xml:space="preserve">the selected Landing Sites point to </w:t>
      </w:r>
      <w:r w:rsidR="00B573BE">
        <w:rPr>
          <w:b/>
          <w:bCs/>
        </w:rPr>
        <w:t>determine the</w:t>
      </w:r>
      <w:r w:rsidR="009B2234" w:rsidRPr="00B573BE">
        <w:rPr>
          <w:b/>
          <w:bCs/>
        </w:rPr>
        <w:t xml:space="preserve"> UNIT_ID</w:t>
      </w:r>
      <w:r w:rsidR="009B2234">
        <w:t xml:space="preserve">.  We will </w:t>
      </w:r>
      <w:r w:rsidR="009B2234" w:rsidRPr="00712220">
        <w:t>name the Landing Site Dome105.</w:t>
      </w:r>
      <w:r w:rsidR="009B2234">
        <w:br/>
      </w:r>
      <w:r w:rsidR="009B2234" w:rsidRPr="009B2234">
        <w:rPr>
          <w:noProof/>
        </w:rPr>
        <w:drawing>
          <wp:inline distT="0" distB="0" distL="0" distR="0" wp14:anchorId="5BE0E265" wp14:editId="78756018">
            <wp:extent cx="2880360" cy="2039112"/>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80360" cy="2039112"/>
                    </a:xfrm>
                    <a:prstGeom prst="rect">
                      <a:avLst/>
                    </a:prstGeom>
                  </pic:spPr>
                </pic:pic>
              </a:graphicData>
            </a:graphic>
          </wp:inline>
        </w:drawing>
      </w:r>
      <w:r>
        <w:br/>
      </w:r>
    </w:p>
    <w:p w14:paraId="7EC47C90" w14:textId="764386CE" w:rsidR="000317CB" w:rsidRDefault="009B2234" w:rsidP="00A8349C">
      <w:pPr>
        <w:pStyle w:val="1steps"/>
        <w:spacing w:line="360" w:lineRule="auto"/>
        <w:ind w:left="1080"/>
      </w:pPr>
      <w:r>
        <w:t xml:space="preserve">Open the Attribute table for Landing Sites. In the </w:t>
      </w:r>
      <w:r w:rsidRPr="00712220">
        <w:rPr>
          <w:b/>
          <w:bCs/>
        </w:rPr>
        <w:t>Name field for the selected point type Dome105</w:t>
      </w:r>
      <w:r>
        <w:t xml:space="preserve">.  </w:t>
      </w:r>
      <w:r w:rsidR="000317CB">
        <w:br/>
      </w:r>
      <w:r w:rsidR="000317CB" w:rsidRPr="000317CB">
        <w:rPr>
          <w:noProof/>
        </w:rPr>
        <w:lastRenderedPageBreak/>
        <w:drawing>
          <wp:inline distT="0" distB="0" distL="0" distR="0" wp14:anchorId="155E72AC" wp14:editId="49F47493">
            <wp:extent cx="2843784" cy="1289304"/>
            <wp:effectExtent l="0" t="0" r="0" b="635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843784" cy="1289304"/>
                    </a:xfrm>
                    <a:prstGeom prst="rect">
                      <a:avLst/>
                    </a:prstGeom>
                  </pic:spPr>
                </pic:pic>
              </a:graphicData>
            </a:graphic>
          </wp:inline>
        </w:drawing>
      </w:r>
      <w:r w:rsidR="00AA450B">
        <w:br/>
      </w:r>
    </w:p>
    <w:p w14:paraId="0DAB417A" w14:textId="06C13680" w:rsidR="000317CB" w:rsidRDefault="000317CB" w:rsidP="00A8349C">
      <w:pPr>
        <w:pStyle w:val="1steps"/>
        <w:spacing w:line="360" w:lineRule="auto"/>
        <w:ind w:left="1080"/>
      </w:pPr>
      <w:r>
        <w:t xml:space="preserve">Repeat steps 15 and 16 to </w:t>
      </w:r>
      <w:r w:rsidRPr="00287AE8">
        <w:rPr>
          <w:b/>
          <w:bCs/>
        </w:rPr>
        <w:t>name the first new point we created</w:t>
      </w:r>
      <w:r>
        <w:t>.</w:t>
      </w:r>
      <w:r>
        <w:br/>
      </w:r>
      <w:r w:rsidRPr="000317CB">
        <w:rPr>
          <w:noProof/>
        </w:rPr>
        <w:drawing>
          <wp:inline distT="0" distB="0" distL="0" distR="0" wp14:anchorId="536CE151" wp14:editId="42290EFB">
            <wp:extent cx="2843784" cy="1124712"/>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843784" cy="1124712"/>
                    </a:xfrm>
                    <a:prstGeom prst="rect">
                      <a:avLst/>
                    </a:prstGeom>
                  </pic:spPr>
                </pic:pic>
              </a:graphicData>
            </a:graphic>
          </wp:inline>
        </w:drawing>
      </w:r>
    </w:p>
    <w:p w14:paraId="03E06250" w14:textId="1F495DC7" w:rsidR="003F3F8A" w:rsidRDefault="000317CB" w:rsidP="000317CB">
      <w:pPr>
        <w:pStyle w:val="HighlightGreyFULL"/>
        <w:jc w:val="left"/>
      </w:pPr>
      <w:r>
        <w:t>Next</w:t>
      </w:r>
      <w:r w:rsidR="003B074A">
        <w:t>,</w:t>
      </w:r>
      <w:r>
        <w:t xml:space="preserve"> we will create an X and Y coordinate for each point so that the Landings can be found by the logging trucks.</w:t>
      </w:r>
    </w:p>
    <w:p w14:paraId="118CCAFA" w14:textId="77777777" w:rsidR="00E74C3F" w:rsidRDefault="000317CB" w:rsidP="000317CB">
      <w:pPr>
        <w:pStyle w:val="1steps"/>
      </w:pPr>
      <w:r w:rsidRPr="000317CB">
        <w:t>Select the rows</w:t>
      </w:r>
      <w:r>
        <w:t xml:space="preserve"> for both new points.  </w:t>
      </w:r>
      <w:r w:rsidRPr="00287AE8">
        <w:rPr>
          <w:b/>
          <w:bCs/>
        </w:rPr>
        <w:t>Right-click on the X field and select Calculate Geometry</w:t>
      </w:r>
      <w:r>
        <w:t>.</w:t>
      </w:r>
      <w:r w:rsidR="005F52C5">
        <w:tab/>
      </w:r>
      <w:r w:rsidR="00E74C3F">
        <w:br/>
      </w:r>
      <w:r w:rsidR="00E74C3F" w:rsidRPr="00E74C3F">
        <w:rPr>
          <w:noProof/>
        </w:rPr>
        <w:drawing>
          <wp:inline distT="0" distB="0" distL="0" distR="0" wp14:anchorId="4E89E3C9" wp14:editId="3C309C62">
            <wp:extent cx="5084064" cy="2313432"/>
            <wp:effectExtent l="0" t="0" r="254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084064" cy="2313432"/>
                    </a:xfrm>
                    <a:prstGeom prst="rect">
                      <a:avLst/>
                    </a:prstGeom>
                  </pic:spPr>
                </pic:pic>
              </a:graphicData>
            </a:graphic>
          </wp:inline>
        </w:drawing>
      </w:r>
      <w:r w:rsidR="00E74C3F">
        <w:br/>
      </w:r>
    </w:p>
    <w:p w14:paraId="061FF01B" w14:textId="35F45E7D" w:rsidR="00080623" w:rsidRDefault="00E74C3F" w:rsidP="000317CB">
      <w:pPr>
        <w:pStyle w:val="1steps"/>
      </w:pPr>
      <w:r>
        <w:t xml:space="preserve">From the dropdown </w:t>
      </w:r>
      <w:r w:rsidR="00080623" w:rsidRPr="00B573BE">
        <w:rPr>
          <w:b/>
          <w:bCs/>
        </w:rPr>
        <w:t xml:space="preserve">next to X </w:t>
      </w:r>
      <w:r w:rsidRPr="00B573BE">
        <w:rPr>
          <w:b/>
          <w:bCs/>
        </w:rPr>
        <w:t>select Point x-coordinate</w:t>
      </w:r>
      <w:r>
        <w:t xml:space="preserve">.  </w:t>
      </w:r>
      <w:r w:rsidR="00080623">
        <w:t xml:space="preserve">In the next Target Field dropdown </w:t>
      </w:r>
      <w:r w:rsidR="00080623" w:rsidRPr="00B573BE">
        <w:rPr>
          <w:b/>
          <w:bCs/>
        </w:rPr>
        <w:t>select Y and Point y-coordinate</w:t>
      </w:r>
      <w:r w:rsidR="00287AE8">
        <w:rPr>
          <w:b/>
          <w:bCs/>
        </w:rPr>
        <w:t xml:space="preserve"> </w:t>
      </w:r>
      <w:r w:rsidR="00287AE8" w:rsidRPr="00287AE8">
        <w:t>in the Property dropdown</w:t>
      </w:r>
      <w:r w:rsidR="00080623">
        <w:t xml:space="preserve">.  </w:t>
      </w:r>
      <w:r>
        <w:t>Click OK</w:t>
      </w:r>
      <w:r w:rsidR="00080623">
        <w:t>.</w:t>
      </w:r>
      <w:r w:rsidR="00080623">
        <w:br/>
      </w:r>
      <w:r w:rsidR="00080623" w:rsidRPr="00080623">
        <w:rPr>
          <w:noProof/>
        </w:rPr>
        <w:lastRenderedPageBreak/>
        <w:drawing>
          <wp:inline distT="0" distB="0" distL="0" distR="0" wp14:anchorId="30CDEB3C" wp14:editId="2FEC3657">
            <wp:extent cx="3008376" cy="1865376"/>
            <wp:effectExtent l="0" t="0" r="1905" b="190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b="3162"/>
                    <a:stretch/>
                  </pic:blipFill>
                  <pic:spPr bwMode="auto">
                    <a:xfrm>
                      <a:off x="0" y="0"/>
                      <a:ext cx="3008376" cy="1865376"/>
                    </a:xfrm>
                    <a:prstGeom prst="rect">
                      <a:avLst/>
                    </a:prstGeom>
                    <a:ln>
                      <a:noFill/>
                    </a:ln>
                    <a:extLst>
                      <a:ext uri="{53640926-AAD7-44D8-BBD7-CCE9431645EC}">
                        <a14:shadowObscured xmlns:a14="http://schemas.microsoft.com/office/drawing/2010/main"/>
                      </a:ext>
                    </a:extLst>
                  </pic:spPr>
                </pic:pic>
              </a:graphicData>
            </a:graphic>
          </wp:inline>
        </w:drawing>
      </w:r>
      <w:r w:rsidR="00080623">
        <w:br/>
      </w:r>
    </w:p>
    <w:p w14:paraId="3A3B6854" w14:textId="77777777" w:rsidR="00B84653" w:rsidRDefault="00080623" w:rsidP="000317CB">
      <w:pPr>
        <w:pStyle w:val="1steps"/>
      </w:pPr>
      <w:r w:rsidRPr="00B573BE">
        <w:rPr>
          <w:b/>
          <w:bCs/>
        </w:rPr>
        <w:t>Close</w:t>
      </w:r>
      <w:r>
        <w:t xml:space="preserve"> the </w:t>
      </w:r>
      <w:r w:rsidR="006934C1">
        <w:t xml:space="preserve">Landing Sites </w:t>
      </w:r>
      <w:r>
        <w:t>attribute table.</w:t>
      </w:r>
      <w:r w:rsidR="00B84653">
        <w:br/>
      </w:r>
    </w:p>
    <w:p w14:paraId="141E434C" w14:textId="4FAEAE6F" w:rsidR="00B84653" w:rsidRDefault="00B84653" w:rsidP="00B84653">
      <w:pPr>
        <w:pStyle w:val="1steps"/>
      </w:pPr>
      <w:r w:rsidRPr="004F39B4">
        <w:t xml:space="preserve">From </w:t>
      </w:r>
      <w:r w:rsidR="001A6E95">
        <w:t>the Edit ribbon</w:t>
      </w:r>
      <w:r w:rsidRPr="004F39B4">
        <w:t xml:space="preserve"> click </w:t>
      </w:r>
      <w:r w:rsidRPr="002C3C16">
        <w:rPr>
          <w:b/>
        </w:rPr>
        <w:t xml:space="preserve">Clear </w:t>
      </w:r>
      <w:r w:rsidR="001A6E95" w:rsidRPr="001A6E95">
        <w:rPr>
          <w:bCs/>
        </w:rPr>
        <w:t xml:space="preserve">to clear the </w:t>
      </w:r>
      <w:r w:rsidRPr="001A6E95">
        <w:rPr>
          <w:bCs/>
        </w:rPr>
        <w:t>Selected Features.</w:t>
      </w:r>
      <w:r w:rsidRPr="004F39B4">
        <w:t xml:space="preserve">  </w:t>
      </w:r>
      <w:r>
        <w:br/>
      </w:r>
    </w:p>
    <w:p w14:paraId="67A19968" w14:textId="1DD1AF47" w:rsidR="00A8349C" w:rsidRDefault="00A8349C" w:rsidP="006934C1">
      <w:pPr>
        <w:pStyle w:val="1steps"/>
      </w:pPr>
      <w:r w:rsidRPr="00CC3727">
        <w:t>From the E</w:t>
      </w:r>
      <w:r w:rsidR="00685B8F">
        <w:t xml:space="preserve">dit ribbon select </w:t>
      </w:r>
      <w:r w:rsidR="00685B8F" w:rsidRPr="00B573BE">
        <w:rPr>
          <w:b/>
          <w:bCs/>
        </w:rPr>
        <w:t>Save</w:t>
      </w:r>
      <w:r w:rsidR="00685B8F">
        <w:t>.</w:t>
      </w:r>
      <w:r w:rsidR="00542032" w:rsidRPr="00542032">
        <w:t xml:space="preserve"> </w:t>
      </w:r>
    </w:p>
    <w:p w14:paraId="58FC8DBD" w14:textId="2BD640A0" w:rsidR="00A8349C" w:rsidRDefault="00A8349C" w:rsidP="00B84653">
      <w:pPr>
        <w:pStyle w:val="HighlightGreyFULL"/>
      </w:pPr>
      <w:r w:rsidRPr="002C3C16">
        <w:rPr>
          <w:b/>
        </w:rPr>
        <w:t>Good Habit:</w:t>
      </w:r>
      <w:r w:rsidRPr="002C3C16">
        <w:t xml:space="preserve"> After a significant spatial edit (e.g., creating new points), </w:t>
      </w:r>
      <w:r w:rsidRPr="002C3C16">
        <w:rPr>
          <w:b/>
        </w:rPr>
        <w:t>SAVE</w:t>
      </w:r>
      <w:r w:rsidRPr="002C3C16">
        <w:t xml:space="preserve"> your edits.  You never know </w:t>
      </w:r>
      <w:r w:rsidR="005713E4">
        <w:t>what will happen, saving often can reduce the amount of work lost if your computer locks up.</w:t>
      </w:r>
    </w:p>
    <w:p w14:paraId="6BD6632D" w14:textId="41E05C3D" w:rsidR="00A8349C" w:rsidRDefault="00A8349C" w:rsidP="00A8349C">
      <w:pPr>
        <w:pStyle w:val="SectionHeading"/>
      </w:pPr>
      <w:bookmarkStart w:id="19" w:name="_Toc441674004"/>
      <w:bookmarkStart w:id="20" w:name="_Toc70027076"/>
      <w:r>
        <w:t xml:space="preserve">Step </w:t>
      </w:r>
      <w:r w:rsidR="00DD6D73">
        <w:t>5</w:t>
      </w:r>
      <w:r>
        <w:t>: Line Edits Splitting a Line</w:t>
      </w:r>
      <w:bookmarkEnd w:id="19"/>
      <w:bookmarkEnd w:id="20"/>
    </w:p>
    <w:p w14:paraId="4D595332" w14:textId="4FCEFA10" w:rsidR="00A8349C" w:rsidRDefault="00A70EF0" w:rsidP="00B573BE">
      <w:pPr>
        <w:pStyle w:val="BlueBoxFULL"/>
        <w:jc w:val="left"/>
      </w:pPr>
      <w:r>
        <w:t>In this step we</w:t>
      </w:r>
      <w:r w:rsidR="00A8349C">
        <w:t xml:space="preserve"> will </w:t>
      </w:r>
      <w:r>
        <w:t>edit</w:t>
      </w:r>
      <w:r w:rsidR="00A8349C">
        <w:t xml:space="preserve"> line features.  </w:t>
      </w:r>
      <w:r w:rsidR="00B573BE">
        <w:t>This scenario has you use a GPS point created in the field to show where the road really ends so you can split the line and delete the erroneous segment</w:t>
      </w:r>
      <w:r w:rsidR="00A8349C">
        <w:t>.</w:t>
      </w:r>
      <w:r w:rsidR="00B573BE">
        <w:t xml:space="preserve">  </w:t>
      </w:r>
    </w:p>
    <w:p w14:paraId="63B7CE7A" w14:textId="1B47B6B4" w:rsidR="00A8349C" w:rsidRDefault="001A6E95" w:rsidP="00E100CA">
      <w:pPr>
        <w:pStyle w:val="1steps"/>
        <w:numPr>
          <w:ilvl w:val="0"/>
          <w:numId w:val="11"/>
        </w:numPr>
        <w:spacing w:line="360" w:lineRule="auto"/>
      </w:pPr>
      <w:r>
        <w:t xml:space="preserve">In the Contents pane, click the List by Drawing Order button </w:t>
      </w:r>
      <w:r>
        <w:rPr>
          <w:noProof/>
        </w:rPr>
        <w:drawing>
          <wp:inline distT="0" distB="0" distL="0" distR="0" wp14:anchorId="118C63AA" wp14:editId="51D834CB">
            <wp:extent cx="204470" cy="219075"/>
            <wp:effectExtent l="0" t="0" r="5080" b="9525"/>
            <wp:docPr id="53" name="Picture 53" descr="Image: List by Drawing order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l="85" t="14273" r="98405" b="83046"/>
                    <a:stretch>
                      <a:fillRect/>
                    </a:stretch>
                  </pic:blipFill>
                  <pic:spPr bwMode="auto">
                    <a:xfrm>
                      <a:off x="0" y="0"/>
                      <a:ext cx="204470" cy="219075"/>
                    </a:xfrm>
                    <a:prstGeom prst="rect">
                      <a:avLst/>
                    </a:prstGeom>
                    <a:noFill/>
                    <a:ln>
                      <a:noFill/>
                    </a:ln>
                    <a:effectLst/>
                  </pic:spPr>
                </pic:pic>
              </a:graphicData>
            </a:graphic>
          </wp:inline>
        </w:drawing>
      </w:r>
      <w:r>
        <w:t xml:space="preserve"> then t</w:t>
      </w:r>
      <w:r w:rsidR="00A8349C" w:rsidRPr="00E577FC">
        <w:t xml:space="preserve">urn on and </w:t>
      </w:r>
      <w:r>
        <w:t>expand</w:t>
      </w:r>
      <w:r w:rsidR="00A8349C" w:rsidRPr="00E577FC">
        <w:t xml:space="preserve"> the GPS Points layer.</w:t>
      </w:r>
      <w:r>
        <w:br/>
      </w:r>
      <w:r w:rsidRPr="001A6E95">
        <w:rPr>
          <w:noProof/>
        </w:rPr>
        <w:drawing>
          <wp:inline distT="0" distB="0" distL="0" distR="0" wp14:anchorId="469965B0" wp14:editId="195AE64A">
            <wp:extent cx="1115568" cy="393192"/>
            <wp:effectExtent l="0" t="0" r="8890" b="698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115568" cy="393192"/>
                    </a:xfrm>
                    <a:prstGeom prst="rect">
                      <a:avLst/>
                    </a:prstGeom>
                  </pic:spPr>
                </pic:pic>
              </a:graphicData>
            </a:graphic>
          </wp:inline>
        </w:drawing>
      </w:r>
      <w:r>
        <w:br/>
      </w:r>
    </w:p>
    <w:p w14:paraId="2938DCF7" w14:textId="6EC0C361" w:rsidR="001A6E95" w:rsidRDefault="001A6E95" w:rsidP="00E100CA">
      <w:pPr>
        <w:pStyle w:val="1steps"/>
        <w:numPr>
          <w:ilvl w:val="0"/>
          <w:numId w:val="11"/>
        </w:numPr>
        <w:spacing w:line="360" w:lineRule="auto"/>
      </w:pPr>
      <w:r>
        <w:lastRenderedPageBreak/>
        <w:t>On the Map tab, click the</w:t>
      </w:r>
      <w:r w:rsidR="00B573BE">
        <w:t xml:space="preserve"> </w:t>
      </w:r>
      <w:r w:rsidR="00B573BE" w:rsidRPr="006F351C">
        <w:rPr>
          <w:b/>
          <w:bCs/>
        </w:rPr>
        <w:t>Split Line</w:t>
      </w:r>
      <w:r>
        <w:t xml:space="preserve"> </w:t>
      </w:r>
      <w:r w:rsidRPr="00B573BE">
        <w:rPr>
          <w:b/>
          <w:bCs/>
        </w:rPr>
        <w:t>Bookmark</w:t>
      </w:r>
      <w:r>
        <w:t xml:space="preserve"> butto</w:t>
      </w:r>
      <w:r w:rsidR="006F351C">
        <w:t>n</w:t>
      </w:r>
      <w:r w:rsidR="00F21459">
        <w:t>.</w:t>
      </w:r>
      <w:r w:rsidR="00F21459">
        <w:br/>
      </w:r>
      <w:r w:rsidR="00F21459" w:rsidRPr="00F21459">
        <w:rPr>
          <w:noProof/>
        </w:rPr>
        <w:drawing>
          <wp:inline distT="0" distB="0" distL="0" distR="0" wp14:anchorId="2D7B7B3B" wp14:editId="4F41513D">
            <wp:extent cx="429768" cy="557784"/>
            <wp:effectExtent l="0" t="0" r="889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29768" cy="557784"/>
                    </a:xfrm>
                    <a:prstGeom prst="rect">
                      <a:avLst/>
                    </a:prstGeom>
                  </pic:spPr>
                </pic:pic>
              </a:graphicData>
            </a:graphic>
          </wp:inline>
        </w:drawing>
      </w:r>
      <w:r w:rsidR="00F21459">
        <w:br/>
      </w:r>
    </w:p>
    <w:p w14:paraId="30A667DA" w14:textId="5579F372" w:rsidR="00A8349C" w:rsidRDefault="00F21459" w:rsidP="00E100CA">
      <w:pPr>
        <w:pStyle w:val="1steps"/>
        <w:numPr>
          <w:ilvl w:val="0"/>
          <w:numId w:val="7"/>
        </w:numPr>
        <w:spacing w:line="360" w:lineRule="auto"/>
      </w:pPr>
      <w:r>
        <w:t>In the Contents pane List by Selection view, m</w:t>
      </w:r>
      <w:r w:rsidR="00A8349C" w:rsidRPr="00AD335C">
        <w:t xml:space="preserve">ake </w:t>
      </w:r>
      <w:r w:rsidRPr="006F351C">
        <w:rPr>
          <w:b/>
          <w:bCs/>
        </w:rPr>
        <w:t xml:space="preserve">Dome Other </w:t>
      </w:r>
      <w:r w:rsidR="00A8349C" w:rsidRPr="006F351C">
        <w:rPr>
          <w:b/>
          <w:bCs/>
        </w:rPr>
        <w:t>Road</w:t>
      </w:r>
      <w:r w:rsidRPr="006F351C">
        <w:rPr>
          <w:b/>
          <w:bCs/>
        </w:rPr>
        <w:t>s</w:t>
      </w:r>
      <w:r w:rsidR="00A8349C" w:rsidRPr="006F351C">
        <w:rPr>
          <w:b/>
          <w:bCs/>
        </w:rPr>
        <w:t xml:space="preserve"> the </w:t>
      </w:r>
      <w:r w:rsidRPr="006F351C">
        <w:rPr>
          <w:b/>
          <w:bCs/>
        </w:rPr>
        <w:t xml:space="preserve">only </w:t>
      </w:r>
      <w:r w:rsidR="00A8349C" w:rsidRPr="006F351C">
        <w:rPr>
          <w:b/>
          <w:bCs/>
        </w:rPr>
        <w:t>Selectable Layer</w:t>
      </w:r>
      <w:r w:rsidR="00A8349C" w:rsidRPr="00AD335C">
        <w:t>.</w:t>
      </w:r>
      <w:r>
        <w:br/>
      </w:r>
      <w:r w:rsidRPr="00F21459">
        <w:rPr>
          <w:noProof/>
        </w:rPr>
        <w:drawing>
          <wp:inline distT="0" distB="0" distL="0" distR="0" wp14:anchorId="4D4B947B" wp14:editId="17D67F62">
            <wp:extent cx="2139696" cy="2313432"/>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39696" cy="2313432"/>
                    </a:xfrm>
                    <a:prstGeom prst="rect">
                      <a:avLst/>
                    </a:prstGeom>
                  </pic:spPr>
                </pic:pic>
              </a:graphicData>
            </a:graphic>
          </wp:inline>
        </w:drawing>
      </w:r>
      <w:r w:rsidR="005713E4">
        <w:br/>
      </w:r>
    </w:p>
    <w:p w14:paraId="6E265962" w14:textId="58551042" w:rsidR="00A8349C" w:rsidRDefault="00F21459" w:rsidP="00A8349C">
      <w:pPr>
        <w:pStyle w:val="1steps"/>
        <w:spacing w:line="360" w:lineRule="auto"/>
        <w:ind w:left="1080"/>
      </w:pPr>
      <w:r>
        <w:t xml:space="preserve">Using the Select tool, </w:t>
      </w:r>
      <w:r w:rsidRPr="006F351C">
        <w:rPr>
          <w:b/>
          <w:bCs/>
        </w:rPr>
        <w:t>s</w:t>
      </w:r>
      <w:r w:rsidR="00A8349C" w:rsidRPr="006F351C">
        <w:rPr>
          <w:b/>
          <w:bCs/>
        </w:rPr>
        <w:t xml:space="preserve">elect </w:t>
      </w:r>
      <w:r w:rsidRPr="006F351C">
        <w:rPr>
          <w:b/>
          <w:bCs/>
        </w:rPr>
        <w:t>the road</w:t>
      </w:r>
      <w:r>
        <w:t xml:space="preserve"> on the map that has a GPS point on it.</w:t>
      </w:r>
      <w:r>
        <w:br/>
      </w:r>
      <w:r w:rsidRPr="00F21459">
        <w:rPr>
          <w:noProof/>
        </w:rPr>
        <w:drawing>
          <wp:inline distT="0" distB="0" distL="0" distR="0" wp14:anchorId="2CCB3B2D" wp14:editId="0BAA08FD">
            <wp:extent cx="3639058" cy="2133898"/>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639058" cy="2133898"/>
                    </a:xfrm>
                    <a:prstGeom prst="rect">
                      <a:avLst/>
                    </a:prstGeom>
                  </pic:spPr>
                </pic:pic>
              </a:graphicData>
            </a:graphic>
          </wp:inline>
        </w:drawing>
      </w:r>
      <w:r w:rsidR="005713E4">
        <w:br/>
      </w:r>
      <w:r w:rsidR="005713E4">
        <w:br/>
      </w:r>
    </w:p>
    <w:p w14:paraId="133F2C45" w14:textId="5309E10A" w:rsidR="00A8349C" w:rsidRPr="0075015E" w:rsidRDefault="00A8349C" w:rsidP="0089281B">
      <w:pPr>
        <w:pStyle w:val="HighlightGreyFULL"/>
        <w:jc w:val="left"/>
      </w:pPr>
      <w:r>
        <w:lastRenderedPageBreak/>
        <w:t>We are almost ready to split the road.  What remains is setting the snapping environment that ensures the Split tool snaps to the location of the GPS point.</w:t>
      </w:r>
      <w:r w:rsidR="005713E4">
        <w:t xml:space="preserve">  </w:t>
      </w:r>
      <w:r>
        <w:t xml:space="preserve">As the name implies, the GPS Points layer is made of points.  Therefore, we want the Split tool to snap to a point in the GPS Points layer. </w:t>
      </w:r>
    </w:p>
    <w:p w14:paraId="79921E37" w14:textId="0BF94651" w:rsidR="00A8349C" w:rsidRPr="00A70EF0" w:rsidRDefault="00A8349C" w:rsidP="00A70EF0">
      <w:pPr>
        <w:pStyle w:val="1steps"/>
      </w:pPr>
      <w:r w:rsidRPr="00A70EF0">
        <w:t>From the</w:t>
      </w:r>
      <w:r w:rsidR="00F21459" w:rsidRPr="00A70EF0">
        <w:t xml:space="preserve"> Edit ribbon click the</w:t>
      </w:r>
      <w:r w:rsidRPr="00A70EF0">
        <w:t xml:space="preserve"> Snapping </w:t>
      </w:r>
      <w:r w:rsidR="00F21459" w:rsidRPr="00A70EF0">
        <w:t>button and</w:t>
      </w:r>
      <w:r w:rsidRPr="00A70EF0">
        <w:t xml:space="preserve"> </w:t>
      </w:r>
      <w:r w:rsidR="006F351C" w:rsidRPr="00A70EF0">
        <w:rPr>
          <w:b/>
          <w:bCs/>
        </w:rPr>
        <w:t>make the</w:t>
      </w:r>
      <w:r w:rsidRPr="00A70EF0">
        <w:rPr>
          <w:b/>
          <w:bCs/>
        </w:rPr>
        <w:t xml:space="preserve"> Point snapping tool</w:t>
      </w:r>
      <w:r w:rsidR="006F351C" w:rsidRPr="00A70EF0">
        <w:rPr>
          <w:b/>
          <w:bCs/>
        </w:rPr>
        <w:t xml:space="preserve"> </w:t>
      </w:r>
      <w:r w:rsidR="006F351C" w:rsidRPr="00A70EF0">
        <w:rPr>
          <w:b/>
          <w:bCs/>
          <w:noProof/>
        </w:rPr>
        <w:drawing>
          <wp:inline distT="0" distB="0" distL="0" distR="0" wp14:anchorId="77C1290F" wp14:editId="485126C0">
            <wp:extent cx="247650" cy="247650"/>
            <wp:effectExtent l="0" t="0" r="0" b="0"/>
            <wp:docPr id="57" name="Picture 57" descr="Image: Point snapping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pic:spPr>
                </pic:pic>
              </a:graphicData>
            </a:graphic>
          </wp:inline>
        </w:drawing>
      </w:r>
      <w:r w:rsidR="006F351C" w:rsidRPr="00A70EF0">
        <w:rPr>
          <w:b/>
          <w:bCs/>
        </w:rPr>
        <w:t>the only one selected</w:t>
      </w:r>
      <w:r w:rsidRPr="00A70EF0">
        <w:t xml:space="preserve">. </w:t>
      </w:r>
      <w:r w:rsidR="00F21459" w:rsidRPr="00A70EF0">
        <w:br/>
      </w:r>
    </w:p>
    <w:p w14:paraId="759E2B4C" w14:textId="0CEC04DD" w:rsidR="00A8349C" w:rsidRPr="00A70EF0" w:rsidRDefault="008952EA" w:rsidP="00A70EF0">
      <w:pPr>
        <w:pStyle w:val="1steps"/>
      </w:pPr>
      <w:r w:rsidRPr="00A70EF0">
        <w:t xml:space="preserve">In the Create Features pane </w:t>
      </w:r>
      <w:r w:rsidRPr="00A70EF0">
        <w:rPr>
          <w:b/>
          <w:bCs/>
        </w:rPr>
        <w:t>select Dome Other Roads and a</w:t>
      </w:r>
      <w:r w:rsidR="00A8349C" w:rsidRPr="00A70EF0">
        <w:rPr>
          <w:b/>
          <w:bCs/>
        </w:rPr>
        <w:t>ctivate the Split tool</w:t>
      </w:r>
      <w:r w:rsidR="00A8349C" w:rsidRPr="00A70EF0">
        <w:t xml:space="preserve">.  </w:t>
      </w:r>
      <w:r w:rsidRPr="00A70EF0">
        <w:br/>
      </w:r>
      <w:r w:rsidRPr="00A70EF0">
        <w:rPr>
          <w:noProof/>
        </w:rPr>
        <w:drawing>
          <wp:inline distT="0" distB="0" distL="0" distR="0" wp14:anchorId="18E73DDC" wp14:editId="1AE18D7F">
            <wp:extent cx="2770632" cy="704088"/>
            <wp:effectExtent l="0" t="0" r="0" b="127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770632" cy="704088"/>
                    </a:xfrm>
                    <a:prstGeom prst="rect">
                      <a:avLst/>
                    </a:prstGeom>
                  </pic:spPr>
                </pic:pic>
              </a:graphicData>
            </a:graphic>
          </wp:inline>
        </w:drawing>
      </w:r>
      <w:r w:rsidRPr="00A70EF0">
        <w:br/>
      </w:r>
    </w:p>
    <w:p w14:paraId="4FF0049C" w14:textId="23AC7B52" w:rsidR="00A8349C" w:rsidRDefault="00A8349C" w:rsidP="00F21459">
      <w:pPr>
        <w:pStyle w:val="1steps"/>
      </w:pPr>
      <w:r w:rsidRPr="0075015E">
        <w:t xml:space="preserve">Snap the </w:t>
      </w:r>
      <w:r w:rsidRPr="0075015E">
        <w:rPr>
          <w:b/>
        </w:rPr>
        <w:t>Split</w:t>
      </w:r>
      <w:r w:rsidRPr="0075015E">
        <w:t xml:space="preserve"> tool </w:t>
      </w:r>
      <w:r w:rsidR="005713E4">
        <w:t xml:space="preserve">cursor </w:t>
      </w:r>
      <w:r w:rsidRPr="0075015E">
        <w:t xml:space="preserve">to the </w:t>
      </w:r>
      <w:r w:rsidRPr="0075015E">
        <w:rPr>
          <w:b/>
        </w:rPr>
        <w:t>GPS point</w:t>
      </w:r>
      <w:r w:rsidRPr="0075015E">
        <w:t>.</w:t>
      </w:r>
      <w:r w:rsidR="008952EA">
        <w:br/>
      </w:r>
      <w:r w:rsidR="008952EA" w:rsidRPr="008952EA">
        <w:rPr>
          <w:noProof/>
        </w:rPr>
        <w:drawing>
          <wp:inline distT="0" distB="0" distL="0" distR="0" wp14:anchorId="087FD880" wp14:editId="2BA1666A">
            <wp:extent cx="3200847" cy="1876687"/>
            <wp:effectExtent l="0" t="0" r="0"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00847" cy="1876687"/>
                    </a:xfrm>
                    <a:prstGeom prst="rect">
                      <a:avLst/>
                    </a:prstGeom>
                  </pic:spPr>
                </pic:pic>
              </a:graphicData>
            </a:graphic>
          </wp:inline>
        </w:drawing>
      </w:r>
      <w:r w:rsidR="00D16A82">
        <w:br/>
      </w:r>
    </w:p>
    <w:p w14:paraId="58C8CB91" w14:textId="212B4D5B" w:rsidR="00A8349C" w:rsidRDefault="008952EA" w:rsidP="00F21459">
      <w:pPr>
        <w:pStyle w:val="1steps"/>
      </w:pPr>
      <w:r w:rsidRPr="006F351C">
        <w:rPr>
          <w:b/>
          <w:bCs/>
        </w:rPr>
        <w:t>Click on the GPS Point</w:t>
      </w:r>
      <w:r>
        <w:t xml:space="preserve">, then </w:t>
      </w:r>
      <w:r w:rsidRPr="006F351C">
        <w:rPr>
          <w:b/>
          <w:bCs/>
        </w:rPr>
        <w:t>digitize another point</w:t>
      </w:r>
      <w:r>
        <w:t xml:space="preserve"> to make a short line and double-click to finish. </w:t>
      </w:r>
      <w:r>
        <w:br/>
      </w:r>
      <w:r w:rsidRPr="008952EA">
        <w:rPr>
          <w:noProof/>
        </w:rPr>
        <w:lastRenderedPageBreak/>
        <w:drawing>
          <wp:inline distT="0" distB="0" distL="0" distR="0" wp14:anchorId="05B35FED" wp14:editId="1EBD79E3">
            <wp:extent cx="3267075" cy="2057400"/>
            <wp:effectExtent l="0" t="0" r="9525"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srcRect l="11364" r="10682" b="11475"/>
                    <a:stretch/>
                  </pic:blipFill>
                  <pic:spPr bwMode="auto">
                    <a:xfrm>
                      <a:off x="0" y="0"/>
                      <a:ext cx="3267531" cy="2057687"/>
                    </a:xfrm>
                    <a:prstGeom prst="rect">
                      <a:avLst/>
                    </a:prstGeom>
                    <a:ln>
                      <a:noFill/>
                    </a:ln>
                    <a:extLst>
                      <a:ext uri="{53640926-AAD7-44D8-BBD7-CCE9431645EC}">
                        <a14:shadowObscured xmlns:a14="http://schemas.microsoft.com/office/drawing/2010/main"/>
                      </a:ext>
                    </a:extLst>
                  </pic:spPr>
                </pic:pic>
              </a:graphicData>
            </a:graphic>
          </wp:inline>
        </w:drawing>
      </w:r>
      <w:r w:rsidR="00D16A82">
        <w:br/>
      </w:r>
    </w:p>
    <w:p w14:paraId="15436CAF" w14:textId="7DD74231" w:rsidR="00D16A82" w:rsidRDefault="00D16A82" w:rsidP="00F21459">
      <w:pPr>
        <w:pStyle w:val="1steps"/>
      </w:pPr>
      <w:r w:rsidRPr="006F351C">
        <w:rPr>
          <w:b/>
          <w:bCs/>
        </w:rPr>
        <w:t>Click Clear</w:t>
      </w:r>
      <w:r>
        <w:t xml:space="preserve"> on the Edit ribbon, then </w:t>
      </w:r>
      <w:r w:rsidRPr="006F351C">
        <w:rPr>
          <w:b/>
          <w:bCs/>
        </w:rPr>
        <w:t>activate the Select button</w:t>
      </w:r>
      <w:r>
        <w:t xml:space="preserve">.  Click on the end part of the line and </w:t>
      </w:r>
      <w:r w:rsidRPr="006F351C">
        <w:rPr>
          <w:b/>
          <w:bCs/>
        </w:rPr>
        <w:t>see that the line has been split</w:t>
      </w:r>
      <w:r>
        <w:t xml:space="preserve"> at the GPS Point.</w:t>
      </w:r>
      <w:r w:rsidRPr="00D16A82">
        <w:rPr>
          <w:noProof/>
        </w:rPr>
        <w:drawing>
          <wp:inline distT="0" distB="0" distL="0" distR="0" wp14:anchorId="575E2D96" wp14:editId="0C181A90">
            <wp:extent cx="3276600" cy="2190750"/>
            <wp:effectExtent l="0" t="0" r="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4218" r="4266"/>
                    <a:stretch/>
                  </pic:blipFill>
                  <pic:spPr bwMode="auto">
                    <a:xfrm>
                      <a:off x="0" y="0"/>
                      <a:ext cx="3277058" cy="2191056"/>
                    </a:xfrm>
                    <a:prstGeom prst="rect">
                      <a:avLst/>
                    </a:prstGeom>
                    <a:ln>
                      <a:noFill/>
                    </a:ln>
                    <a:extLst>
                      <a:ext uri="{53640926-AAD7-44D8-BBD7-CCE9431645EC}">
                        <a14:shadowObscured xmlns:a14="http://schemas.microsoft.com/office/drawing/2010/main"/>
                      </a:ext>
                    </a:extLst>
                  </pic:spPr>
                </pic:pic>
              </a:graphicData>
            </a:graphic>
          </wp:inline>
        </w:drawing>
      </w:r>
      <w:r>
        <w:br/>
      </w:r>
    </w:p>
    <w:p w14:paraId="2E9F6FF1" w14:textId="7D2B934F" w:rsidR="00A70EF0" w:rsidRDefault="00D16A82" w:rsidP="00F21459">
      <w:pPr>
        <w:pStyle w:val="1steps"/>
      </w:pPr>
      <w:r>
        <w:t xml:space="preserve">Click the </w:t>
      </w:r>
      <w:r w:rsidRPr="006F351C">
        <w:rPr>
          <w:b/>
          <w:bCs/>
        </w:rPr>
        <w:t>Delete</w:t>
      </w:r>
      <w:r>
        <w:t xml:space="preserve"> button on </w:t>
      </w:r>
      <w:r w:rsidR="00DD6D73">
        <w:t>your keyboard</w:t>
      </w:r>
      <w:r w:rsidR="006F351C">
        <w:t xml:space="preserve"> to remove the road segment</w:t>
      </w:r>
      <w:r>
        <w:t>.</w:t>
      </w:r>
    </w:p>
    <w:p w14:paraId="35964D63" w14:textId="60329003" w:rsidR="00A70EF0" w:rsidRDefault="00A70EF0" w:rsidP="00A70EF0">
      <w:pPr>
        <w:pStyle w:val="HighlightGreyFULL"/>
      </w:pPr>
      <w:r>
        <w:t>ArcMap used to have a tool where you could split a line with a point, but in Pro we have to split with a line.  To split with a point in Pro you need to use Python code.</w:t>
      </w:r>
      <w:r w:rsidR="005713E4">
        <w:t xml:space="preserve">  Therefore we create a small line then delete it when we are finished splitting the road.</w:t>
      </w:r>
    </w:p>
    <w:p w14:paraId="6D376B1A" w14:textId="7D894DC6" w:rsidR="0037257F" w:rsidRDefault="008807E6" w:rsidP="00F21459">
      <w:pPr>
        <w:pStyle w:val="1steps"/>
      </w:pPr>
      <w:r w:rsidRPr="006F351C">
        <w:rPr>
          <w:b/>
          <w:bCs/>
        </w:rPr>
        <w:lastRenderedPageBreak/>
        <w:t>Select the new line</w:t>
      </w:r>
      <w:r>
        <w:t xml:space="preserve"> you created with the Split Tool</w:t>
      </w:r>
      <w:r w:rsidR="00B50885">
        <w:t xml:space="preserve"> and </w:t>
      </w:r>
      <w:r w:rsidR="00B50885" w:rsidRPr="006F351C">
        <w:rPr>
          <w:b/>
          <w:bCs/>
        </w:rPr>
        <w:t>Select Delete</w:t>
      </w:r>
      <w:r w:rsidR="006F351C">
        <w:rPr>
          <w:noProof/>
        </w:rPr>
        <w:t>.</w:t>
      </w:r>
      <w:r w:rsidR="00B50885" w:rsidRPr="00B50885">
        <w:rPr>
          <w:noProof/>
        </w:rPr>
        <w:drawing>
          <wp:inline distT="0" distB="0" distL="0" distR="0" wp14:anchorId="07ACF3E0" wp14:editId="6B90174E">
            <wp:extent cx="4086225" cy="2339975"/>
            <wp:effectExtent l="0" t="0" r="9525"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t="4626" r="6400"/>
                    <a:stretch/>
                  </pic:blipFill>
                  <pic:spPr bwMode="auto">
                    <a:xfrm>
                      <a:off x="0" y="0"/>
                      <a:ext cx="4101519" cy="2348733"/>
                    </a:xfrm>
                    <a:prstGeom prst="rect">
                      <a:avLst/>
                    </a:prstGeom>
                    <a:ln>
                      <a:noFill/>
                    </a:ln>
                    <a:extLst>
                      <a:ext uri="{53640926-AAD7-44D8-BBD7-CCE9431645EC}">
                        <a14:shadowObscured xmlns:a14="http://schemas.microsoft.com/office/drawing/2010/main"/>
                      </a:ext>
                    </a:extLst>
                  </pic:spPr>
                </pic:pic>
              </a:graphicData>
            </a:graphic>
          </wp:inline>
        </w:drawing>
      </w:r>
      <w:r w:rsidR="0037257F">
        <w:br/>
      </w:r>
    </w:p>
    <w:p w14:paraId="24EC06D9" w14:textId="1B71F52B" w:rsidR="00A8349C" w:rsidRDefault="00A8349C" w:rsidP="00D16A82">
      <w:pPr>
        <w:pStyle w:val="1steps"/>
      </w:pPr>
      <w:r w:rsidRPr="00A70EF0">
        <w:rPr>
          <w:b/>
          <w:bCs/>
        </w:rPr>
        <w:t>Save</w:t>
      </w:r>
      <w:r w:rsidRPr="00061C6F">
        <w:t xml:space="preserve"> your edits.</w:t>
      </w:r>
      <w:r w:rsidR="00B50885">
        <w:br/>
      </w:r>
    </w:p>
    <w:p w14:paraId="0DCF83E8" w14:textId="5DAFCC0A" w:rsidR="00A8349C" w:rsidRDefault="00A8349C" w:rsidP="00A8349C">
      <w:pPr>
        <w:pStyle w:val="SectionHeading"/>
      </w:pPr>
      <w:bookmarkStart w:id="21" w:name="_Toc441674005"/>
      <w:bookmarkStart w:id="22" w:name="_Toc70027077"/>
      <w:r w:rsidRPr="00061C6F">
        <w:t xml:space="preserve">Step </w:t>
      </w:r>
      <w:r w:rsidR="00DD6D73">
        <w:t>6</w:t>
      </w:r>
      <w:r w:rsidRPr="00061C6F">
        <w:t>: Line Edits – Create and Merge Lines</w:t>
      </w:r>
      <w:bookmarkEnd w:id="21"/>
      <w:bookmarkEnd w:id="22"/>
    </w:p>
    <w:p w14:paraId="6D042349" w14:textId="7ECD479A" w:rsidR="00A8349C" w:rsidRPr="005E697A" w:rsidRDefault="00B009C7" w:rsidP="006F351C">
      <w:pPr>
        <w:pStyle w:val="BlueBoxFULL"/>
      </w:pPr>
      <w:r>
        <w:t>We will continue working with lines in this step. Y</w:t>
      </w:r>
      <w:r w:rsidR="00A8349C" w:rsidRPr="005E697A">
        <w:t xml:space="preserve">ou will </w:t>
      </w:r>
      <w:r>
        <w:t>digitize a</w:t>
      </w:r>
      <w:r w:rsidR="00A8349C" w:rsidRPr="005E697A">
        <w:t xml:space="preserve"> new line feature and </w:t>
      </w:r>
      <w:r w:rsidR="00821724">
        <w:t xml:space="preserve">assign </w:t>
      </w:r>
      <w:r w:rsidR="00A8349C" w:rsidRPr="005E697A">
        <w:t>attribute</w:t>
      </w:r>
      <w:r w:rsidR="008A3211">
        <w:t>s</w:t>
      </w:r>
      <w:r w:rsidR="00A8349C" w:rsidRPr="005E697A">
        <w:t xml:space="preserve"> </w:t>
      </w:r>
      <w:r w:rsidR="00821724">
        <w:t xml:space="preserve">to </w:t>
      </w:r>
      <w:r w:rsidR="00A8349C" w:rsidRPr="005E697A">
        <w:t>the new feature accordingly</w:t>
      </w:r>
      <w:r w:rsidR="005176C0">
        <w:t>.  In this scenario, GPS</w:t>
      </w:r>
      <w:r w:rsidR="00A8349C" w:rsidRPr="005E697A">
        <w:t xml:space="preserve"> points were collected </w:t>
      </w:r>
      <w:r w:rsidR="005176C0">
        <w:t>in the field to indicate where a road is missing from the map</w:t>
      </w:r>
      <w:r w:rsidR="00A8349C" w:rsidRPr="005E697A">
        <w:t>.</w:t>
      </w:r>
    </w:p>
    <w:p w14:paraId="20F4A992" w14:textId="77777777" w:rsidR="0037257F" w:rsidRDefault="00A8349C" w:rsidP="00E100CA">
      <w:pPr>
        <w:pStyle w:val="1steps"/>
        <w:numPr>
          <w:ilvl w:val="0"/>
          <w:numId w:val="16"/>
        </w:numPr>
        <w:spacing w:line="360" w:lineRule="auto"/>
      </w:pPr>
      <w:r w:rsidRPr="00061C6F">
        <w:t xml:space="preserve">From the </w:t>
      </w:r>
      <w:r w:rsidR="00EC589E">
        <w:t>Map ribbon</w:t>
      </w:r>
      <w:r w:rsidR="006C315F">
        <w:t xml:space="preserve"> Bookmarks button</w:t>
      </w:r>
      <w:r w:rsidRPr="00061C6F">
        <w:t xml:space="preserve"> select </w:t>
      </w:r>
      <w:r w:rsidRPr="006C315F">
        <w:rPr>
          <w:b/>
        </w:rPr>
        <w:t>Create and Merge a Line</w:t>
      </w:r>
      <w:r w:rsidRPr="00061C6F">
        <w:t>.</w:t>
      </w:r>
      <w:r w:rsidR="00C66B55">
        <w:br/>
      </w:r>
      <w:r w:rsidR="006C315F" w:rsidRPr="006C315F">
        <w:rPr>
          <w:noProof/>
        </w:rPr>
        <w:drawing>
          <wp:inline distT="0" distB="0" distL="0" distR="0" wp14:anchorId="45E7AE1F" wp14:editId="77BE48C4">
            <wp:extent cx="1088136" cy="5943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088136" cy="594360"/>
                    </a:xfrm>
                    <a:prstGeom prst="rect">
                      <a:avLst/>
                    </a:prstGeom>
                  </pic:spPr>
                </pic:pic>
              </a:graphicData>
            </a:graphic>
          </wp:inline>
        </w:drawing>
      </w:r>
      <w:r w:rsidR="0037257F">
        <w:br/>
      </w:r>
    </w:p>
    <w:p w14:paraId="41B0565B" w14:textId="3EBDEA47" w:rsidR="0037257F" w:rsidRDefault="0037257F" w:rsidP="00E100CA">
      <w:pPr>
        <w:pStyle w:val="1steps"/>
        <w:numPr>
          <w:ilvl w:val="0"/>
          <w:numId w:val="16"/>
        </w:numPr>
        <w:spacing w:line="360" w:lineRule="auto"/>
      </w:pPr>
      <w:r>
        <w:lastRenderedPageBreak/>
        <w:t xml:space="preserve">In the Contents pane make </w:t>
      </w:r>
      <w:r w:rsidRPr="008A3211">
        <w:rPr>
          <w:b/>
          <w:bCs/>
        </w:rPr>
        <w:t xml:space="preserve">Dome Other Roads </w:t>
      </w:r>
      <w:r w:rsidRPr="005176C0">
        <w:t xml:space="preserve">the </w:t>
      </w:r>
      <w:r w:rsidRPr="008A3211">
        <w:rPr>
          <w:b/>
          <w:bCs/>
        </w:rPr>
        <w:t>only selectable layer</w:t>
      </w:r>
      <w:r>
        <w:t>.</w:t>
      </w:r>
      <w:r>
        <w:br/>
      </w:r>
      <w:r w:rsidRPr="0037257F">
        <w:rPr>
          <w:noProof/>
        </w:rPr>
        <w:drawing>
          <wp:inline distT="0" distB="0" distL="0" distR="0" wp14:anchorId="35E748E9" wp14:editId="09A757B7">
            <wp:extent cx="2400300" cy="2548264"/>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408457" cy="2556924"/>
                    </a:xfrm>
                    <a:prstGeom prst="rect">
                      <a:avLst/>
                    </a:prstGeom>
                  </pic:spPr>
                </pic:pic>
              </a:graphicData>
            </a:graphic>
          </wp:inline>
        </w:drawing>
      </w:r>
    </w:p>
    <w:p w14:paraId="6C5CECF2" w14:textId="1AE7156C" w:rsidR="00A8349C" w:rsidRPr="004A45B0" w:rsidRDefault="0037257F" w:rsidP="0037257F">
      <w:pPr>
        <w:pStyle w:val="HighlightGreyFULL"/>
        <w:jc w:val="left"/>
      </w:pPr>
      <w:r>
        <w:t>With the Roads as the only selectable layer it will simplify this workflow because it reduces the risk of unintended selections.</w:t>
      </w:r>
    </w:p>
    <w:p w14:paraId="43FAEC2F" w14:textId="0AE0E57F" w:rsidR="00A8349C" w:rsidRDefault="006C315F" w:rsidP="00E100CA">
      <w:pPr>
        <w:pStyle w:val="1steps"/>
        <w:numPr>
          <w:ilvl w:val="0"/>
          <w:numId w:val="7"/>
        </w:numPr>
        <w:spacing w:line="360" w:lineRule="auto"/>
      </w:pPr>
      <w:r>
        <w:t xml:space="preserve">Set Snapping to the </w:t>
      </w:r>
      <w:r w:rsidR="008A3211" w:rsidRPr="008A3211">
        <w:rPr>
          <w:b/>
          <w:bCs/>
        </w:rPr>
        <w:t xml:space="preserve">Point Tool </w:t>
      </w:r>
      <w:r w:rsidR="008A3211" w:rsidRPr="005176C0">
        <w:t>and the</w:t>
      </w:r>
      <w:r w:rsidR="008A3211" w:rsidRPr="008A3211">
        <w:rPr>
          <w:b/>
          <w:bCs/>
        </w:rPr>
        <w:t xml:space="preserve"> </w:t>
      </w:r>
      <w:r w:rsidRPr="008A3211">
        <w:rPr>
          <w:b/>
          <w:bCs/>
        </w:rPr>
        <w:t>End Point tool</w:t>
      </w:r>
      <w:r>
        <w:t>.</w:t>
      </w:r>
      <w:r>
        <w:br/>
      </w:r>
      <w:r w:rsidR="007E75F8" w:rsidRPr="007E75F8">
        <w:drawing>
          <wp:inline distT="0" distB="0" distL="0" distR="0" wp14:anchorId="70D0E92A" wp14:editId="198DDAA9">
            <wp:extent cx="2353003" cy="876422"/>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353003" cy="876422"/>
                    </a:xfrm>
                    <a:prstGeom prst="rect">
                      <a:avLst/>
                    </a:prstGeom>
                  </pic:spPr>
                </pic:pic>
              </a:graphicData>
            </a:graphic>
          </wp:inline>
        </w:drawing>
      </w:r>
      <w:r>
        <w:br/>
      </w:r>
    </w:p>
    <w:p w14:paraId="0E57B5FA" w14:textId="77777777" w:rsidR="006C315F" w:rsidRDefault="006C315F" w:rsidP="00E100CA">
      <w:pPr>
        <w:pStyle w:val="1steps"/>
        <w:numPr>
          <w:ilvl w:val="0"/>
          <w:numId w:val="7"/>
        </w:numPr>
      </w:pPr>
      <w:r w:rsidRPr="00061C6F">
        <w:t>Click</w:t>
      </w:r>
      <w:r>
        <w:t xml:space="preserve"> the</w:t>
      </w:r>
      <w:r w:rsidRPr="00061C6F">
        <w:t xml:space="preserve"> </w:t>
      </w:r>
      <w:r w:rsidRPr="006C315F">
        <w:rPr>
          <w:b/>
        </w:rPr>
        <w:t>Create Features button</w:t>
      </w:r>
      <w:r>
        <w:t xml:space="preserve"> </w:t>
      </w:r>
      <w:r>
        <w:rPr>
          <w:noProof/>
        </w:rPr>
        <w:drawing>
          <wp:inline distT="0" distB="0" distL="0" distR="0" wp14:anchorId="17FC8604" wp14:editId="4DAE13F4">
            <wp:extent cx="190500" cy="190500"/>
            <wp:effectExtent l="0" t="0" r="0" b="0"/>
            <wp:docPr id="64" name="Picture 64" descr="Image: Create Features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pic:spPr>
                </pic:pic>
              </a:graphicData>
            </a:graphic>
          </wp:inline>
        </w:drawing>
      </w:r>
      <w:r>
        <w:t xml:space="preserve"> </w:t>
      </w:r>
      <w:r w:rsidRPr="00061C6F">
        <w:t>from the</w:t>
      </w:r>
      <w:r>
        <w:t xml:space="preserve"> Edit ribbon.</w:t>
      </w:r>
      <w:r>
        <w:br/>
      </w:r>
    </w:p>
    <w:p w14:paraId="5D9D005C" w14:textId="4A4199D6" w:rsidR="006C315F" w:rsidRDefault="008A3211" w:rsidP="00E100CA">
      <w:pPr>
        <w:pStyle w:val="1steps"/>
        <w:numPr>
          <w:ilvl w:val="0"/>
          <w:numId w:val="7"/>
        </w:numPr>
      </w:pPr>
      <w:r w:rsidRPr="008A3211">
        <w:rPr>
          <w:b/>
          <w:bCs/>
        </w:rPr>
        <w:t>S</w:t>
      </w:r>
      <w:r w:rsidR="006C315F" w:rsidRPr="008A3211">
        <w:rPr>
          <w:b/>
          <w:bCs/>
        </w:rPr>
        <w:t>elect</w:t>
      </w:r>
      <w:r w:rsidRPr="008A3211">
        <w:rPr>
          <w:b/>
          <w:bCs/>
        </w:rPr>
        <w:t xml:space="preserve"> Dome Other Roads and</w:t>
      </w:r>
      <w:r w:rsidR="006C315F" w:rsidRPr="008A3211">
        <w:rPr>
          <w:b/>
          <w:bCs/>
        </w:rPr>
        <w:t xml:space="preserve"> the Line tool</w:t>
      </w:r>
      <w:r>
        <w:t xml:space="preserve"> from the Create Features pane</w:t>
      </w:r>
      <w:r w:rsidR="006C315F">
        <w:t>.</w:t>
      </w:r>
      <w:r w:rsidR="006C315F">
        <w:br/>
      </w:r>
      <w:r w:rsidR="006C315F" w:rsidRPr="006C315F">
        <w:rPr>
          <w:noProof/>
        </w:rPr>
        <w:drawing>
          <wp:inline distT="0" distB="0" distL="0" distR="0" wp14:anchorId="1FB36BEC" wp14:editId="772D005C">
            <wp:extent cx="2770632" cy="704088"/>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770632" cy="704088"/>
                    </a:xfrm>
                    <a:prstGeom prst="rect">
                      <a:avLst/>
                    </a:prstGeom>
                  </pic:spPr>
                </pic:pic>
              </a:graphicData>
            </a:graphic>
          </wp:inline>
        </w:drawing>
      </w:r>
      <w:r w:rsidR="005176C0">
        <w:br/>
      </w:r>
      <w:r w:rsidR="005176C0">
        <w:br/>
      </w:r>
      <w:r w:rsidR="005176C0">
        <w:br/>
      </w:r>
    </w:p>
    <w:p w14:paraId="2676EC0B" w14:textId="7966B40B" w:rsidR="00313F80" w:rsidRDefault="006C315F" w:rsidP="00313F80">
      <w:pPr>
        <w:pStyle w:val="HighlightGreyFULL"/>
      </w:pPr>
      <w:r>
        <w:lastRenderedPageBreak/>
        <w:t>In this scenario</w:t>
      </w:r>
      <w:r w:rsidR="00313F80">
        <w:t xml:space="preserve"> </w:t>
      </w:r>
      <w:r>
        <w:t xml:space="preserve">we have found that the Dome Other Roads layer is missing a segment.  We want to digitize it back in by snapping to endpoints, </w:t>
      </w:r>
      <w:r w:rsidR="008A3211">
        <w:t>then snapping to the GPS points provided from the field</w:t>
      </w:r>
      <w:r w:rsidR="005176C0">
        <w:t>.  After we complete the line we will</w:t>
      </w:r>
      <w:r>
        <w:t xml:space="preserve"> then merge the segment </w:t>
      </w:r>
      <w:r w:rsidR="00313F80">
        <w:t xml:space="preserve">with the </w:t>
      </w:r>
      <w:r w:rsidR="005176C0">
        <w:t>connected</w:t>
      </w:r>
      <w:r w:rsidR="00313F80">
        <w:t xml:space="preserve"> segments</w:t>
      </w:r>
      <w:r w:rsidR="005176C0">
        <w:t xml:space="preserve"> on either end</w:t>
      </w:r>
      <w:r w:rsidR="00313F80">
        <w:t>.</w:t>
      </w:r>
    </w:p>
    <w:p w14:paraId="1C38A363" w14:textId="51B79017" w:rsidR="00A8349C" w:rsidRPr="006C315F" w:rsidRDefault="00313F80" w:rsidP="00E100CA">
      <w:pPr>
        <w:pStyle w:val="1steps"/>
        <w:numPr>
          <w:ilvl w:val="0"/>
          <w:numId w:val="7"/>
        </w:numPr>
      </w:pPr>
      <w:r w:rsidRPr="008A3211">
        <w:rPr>
          <w:b/>
          <w:bCs/>
        </w:rPr>
        <w:t>Hover over the endpoint of the road</w:t>
      </w:r>
      <w:r>
        <w:t xml:space="preserve"> in the northwest side of the bookmarked map until the snap tip appears saying Dome Other Roads: Endpoint.</w:t>
      </w:r>
      <w:r w:rsidR="008A3211">
        <w:t xml:space="preserve">  </w:t>
      </w:r>
      <w:r w:rsidR="008A3211" w:rsidRPr="005176C0">
        <w:rPr>
          <w:b/>
          <w:bCs/>
        </w:rPr>
        <w:t>Click to start digitizing</w:t>
      </w:r>
      <w:r w:rsidR="008A3211">
        <w:t>.</w:t>
      </w:r>
      <w:r>
        <w:br/>
      </w:r>
      <w:r w:rsidR="007E75F8" w:rsidRPr="007E75F8">
        <w:drawing>
          <wp:inline distT="0" distB="0" distL="0" distR="0" wp14:anchorId="1614E043" wp14:editId="39EC1A4B">
            <wp:extent cx="4096322" cy="234347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096322" cy="2343477"/>
                    </a:xfrm>
                    <a:prstGeom prst="rect">
                      <a:avLst/>
                    </a:prstGeom>
                  </pic:spPr>
                </pic:pic>
              </a:graphicData>
            </a:graphic>
          </wp:inline>
        </w:drawing>
      </w:r>
      <w:r w:rsidR="005176C0">
        <w:br/>
      </w:r>
    </w:p>
    <w:p w14:paraId="3EE90C5A" w14:textId="701F112B" w:rsidR="00313F80" w:rsidRDefault="00313F80" w:rsidP="006C315F">
      <w:pPr>
        <w:pStyle w:val="1steps"/>
      </w:pPr>
      <w:r>
        <w:t xml:space="preserve">Digitize </w:t>
      </w:r>
      <w:r w:rsidR="005176C0">
        <w:t xml:space="preserve">the line by </w:t>
      </w:r>
      <w:r w:rsidR="005176C0" w:rsidRPr="005176C0">
        <w:rPr>
          <w:b/>
          <w:bCs/>
        </w:rPr>
        <w:t>snapping to each GPS point</w:t>
      </w:r>
      <w:r>
        <w:t xml:space="preserve"> until close to the end point.</w:t>
      </w:r>
      <w:r>
        <w:br/>
      </w:r>
      <w:r w:rsidR="007E75F8" w:rsidRPr="007E75F8">
        <w:drawing>
          <wp:inline distT="0" distB="0" distL="0" distR="0" wp14:anchorId="3160B8D8" wp14:editId="0BA46487">
            <wp:extent cx="4133850" cy="2400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t="11579" r="9771"/>
                    <a:stretch/>
                  </pic:blipFill>
                  <pic:spPr bwMode="auto">
                    <a:xfrm>
                      <a:off x="0" y="0"/>
                      <a:ext cx="4134427" cy="2400635"/>
                    </a:xfrm>
                    <a:prstGeom prst="rect">
                      <a:avLst/>
                    </a:prstGeom>
                    <a:ln>
                      <a:noFill/>
                    </a:ln>
                    <a:extLst>
                      <a:ext uri="{53640926-AAD7-44D8-BBD7-CCE9431645EC}">
                        <a14:shadowObscured xmlns:a14="http://schemas.microsoft.com/office/drawing/2010/main"/>
                      </a:ext>
                    </a:extLst>
                  </pic:spPr>
                </pic:pic>
              </a:graphicData>
            </a:graphic>
          </wp:inline>
        </w:drawing>
      </w:r>
      <w:r>
        <w:br/>
      </w:r>
    </w:p>
    <w:p w14:paraId="1F946B09" w14:textId="69E3526F" w:rsidR="00A8349C" w:rsidRDefault="002D4C8A" w:rsidP="006C315F">
      <w:pPr>
        <w:pStyle w:val="1steps"/>
      </w:pPr>
      <w:r w:rsidRPr="005176C0">
        <w:rPr>
          <w:b/>
          <w:bCs/>
        </w:rPr>
        <w:lastRenderedPageBreak/>
        <w:t>Click on the southeastern road endpoint</w:t>
      </w:r>
      <w:r w:rsidR="005176C0">
        <w:t xml:space="preserve"> after you see the snap tips </w:t>
      </w:r>
      <w:r w:rsidR="009C656B">
        <w:t>appear</w:t>
      </w:r>
      <w:r>
        <w:t>.</w:t>
      </w:r>
      <w:r w:rsidR="00313F80">
        <w:br/>
      </w:r>
      <w:r w:rsidR="007E75F8" w:rsidRPr="007E75F8">
        <w:drawing>
          <wp:inline distT="0" distB="0" distL="0" distR="0" wp14:anchorId="326BE5CD" wp14:editId="705BA4BD">
            <wp:extent cx="5048955" cy="28674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048955" cy="2867425"/>
                    </a:xfrm>
                    <a:prstGeom prst="rect">
                      <a:avLst/>
                    </a:prstGeom>
                  </pic:spPr>
                </pic:pic>
              </a:graphicData>
            </a:graphic>
          </wp:inline>
        </w:drawing>
      </w:r>
      <w:r>
        <w:br/>
      </w:r>
    </w:p>
    <w:p w14:paraId="32BE34BD" w14:textId="156C1483" w:rsidR="002D4C8A" w:rsidRPr="004A45B0" w:rsidRDefault="002D4C8A" w:rsidP="006C315F">
      <w:pPr>
        <w:pStyle w:val="1steps"/>
      </w:pPr>
      <w:r w:rsidRPr="005176C0">
        <w:rPr>
          <w:b/>
          <w:bCs/>
        </w:rPr>
        <w:t>Click Finish</w:t>
      </w:r>
      <w:r>
        <w:t xml:space="preserve"> from the Editing toolbar at the bottom of the map.</w:t>
      </w:r>
      <w:r>
        <w:br/>
      </w:r>
      <w:r w:rsidR="007E75F8" w:rsidRPr="007E75F8">
        <w:drawing>
          <wp:inline distT="0" distB="0" distL="0" distR="0" wp14:anchorId="6E5B97F0" wp14:editId="4AE0D4CA">
            <wp:extent cx="5334744" cy="3553321"/>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334744" cy="3553321"/>
                    </a:xfrm>
                    <a:prstGeom prst="rect">
                      <a:avLst/>
                    </a:prstGeom>
                  </pic:spPr>
                </pic:pic>
              </a:graphicData>
            </a:graphic>
          </wp:inline>
        </w:drawing>
      </w:r>
      <w:r w:rsidR="0043466B">
        <w:br/>
      </w:r>
    </w:p>
    <w:p w14:paraId="28CF77D3" w14:textId="0092AD34" w:rsidR="008A3211" w:rsidRDefault="008A3211" w:rsidP="00A84F46">
      <w:pPr>
        <w:pStyle w:val="1steps"/>
      </w:pPr>
      <w:r w:rsidRPr="005176C0">
        <w:rPr>
          <w:b/>
          <w:bCs/>
          <w:noProof/>
        </w:rPr>
        <w:t>Turn off the GPS Points</w:t>
      </w:r>
      <w:r>
        <w:rPr>
          <w:noProof/>
        </w:rPr>
        <w:t xml:space="preserve"> in the Contents pane.</w:t>
      </w:r>
      <w:r>
        <w:rPr>
          <w:noProof/>
        </w:rPr>
        <w:br/>
      </w:r>
    </w:p>
    <w:p w14:paraId="782BDC5E" w14:textId="57452F1C" w:rsidR="00A84F46" w:rsidRDefault="00A84F46" w:rsidP="00A84F46">
      <w:pPr>
        <w:pStyle w:val="1steps"/>
      </w:pPr>
      <w:r>
        <w:rPr>
          <w:noProof/>
        </w:rPr>
        <w:lastRenderedPageBreak/>
        <w:t>Click on the Map tab and the</w:t>
      </w:r>
      <w:r w:rsidR="00821724">
        <w:rPr>
          <w:noProof/>
        </w:rPr>
        <w:t xml:space="preserve">n </w:t>
      </w:r>
      <w:r w:rsidR="00821724" w:rsidRPr="009C656B">
        <w:rPr>
          <w:noProof/>
        </w:rPr>
        <w:t>select the</w:t>
      </w:r>
      <w:r w:rsidRPr="009C656B">
        <w:rPr>
          <w:noProof/>
        </w:rPr>
        <w:t xml:space="preserve"> Explore tool</w:t>
      </w:r>
      <w:r>
        <w:rPr>
          <w:noProof/>
        </w:rPr>
        <w:t>.</w:t>
      </w:r>
      <w:r w:rsidR="0043466B" w:rsidRPr="0043466B">
        <w:t xml:space="preserve"> </w:t>
      </w:r>
      <w:r w:rsidR="0043466B" w:rsidRPr="0043466B">
        <w:rPr>
          <w:noProof/>
        </w:rPr>
        <w:t xml:space="preserve">Click to </w:t>
      </w:r>
      <w:r w:rsidR="0043466B" w:rsidRPr="009C656B">
        <w:rPr>
          <w:b/>
          <w:bCs/>
          <w:noProof/>
        </w:rPr>
        <w:t>see the Pop-up for the roads</w:t>
      </w:r>
      <w:r w:rsidR="0043466B" w:rsidRPr="0043466B">
        <w:rPr>
          <w:noProof/>
        </w:rPr>
        <w:t xml:space="preserve"> on either side of the new road.</w:t>
      </w:r>
      <w:r w:rsidR="00885737">
        <w:rPr>
          <w:noProof/>
        </w:rPr>
        <w:br/>
      </w:r>
      <w:r w:rsidR="00885737" w:rsidRPr="00885737">
        <w:rPr>
          <w:noProof/>
        </w:rPr>
        <w:drawing>
          <wp:inline distT="0" distB="0" distL="0" distR="0" wp14:anchorId="6155D4AE" wp14:editId="60AD1190">
            <wp:extent cx="5230368" cy="2834640"/>
            <wp:effectExtent l="0" t="0" r="889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230368" cy="2834640"/>
                    </a:xfrm>
                    <a:prstGeom prst="rect">
                      <a:avLst/>
                    </a:prstGeom>
                  </pic:spPr>
                </pic:pic>
              </a:graphicData>
            </a:graphic>
          </wp:inline>
        </w:drawing>
      </w:r>
    </w:p>
    <w:p w14:paraId="438AB299" w14:textId="29447946" w:rsidR="00A84F46" w:rsidRPr="004A45B0" w:rsidRDefault="00A84F46" w:rsidP="00A84F46">
      <w:pPr>
        <w:pStyle w:val="HighlightGreyFULL"/>
        <w:jc w:val="left"/>
      </w:pPr>
      <w:r>
        <w:rPr>
          <w:noProof/>
        </w:rPr>
        <w:t xml:space="preserve">Both sides of the road are Larson Road.   </w:t>
      </w:r>
      <w:r>
        <w:t>Next</w:t>
      </w:r>
      <w:r w:rsidR="00821724">
        <w:t>,</w:t>
      </w:r>
      <w:r>
        <w:t xml:space="preserve"> we will merge all three line segments together into one line with the same attributes.</w:t>
      </w:r>
    </w:p>
    <w:p w14:paraId="7386B8BB" w14:textId="1D364398" w:rsidR="00A84F46" w:rsidRDefault="00A84F46" w:rsidP="00A84F46">
      <w:pPr>
        <w:pStyle w:val="1steps"/>
      </w:pPr>
      <w:r>
        <w:rPr>
          <w:noProof/>
        </w:rPr>
        <w:t>Activate the Select tool and hold down the Shift key to select all three road segments.</w:t>
      </w:r>
      <w:r>
        <w:rPr>
          <w:noProof/>
        </w:rPr>
        <w:br/>
      </w:r>
      <w:r w:rsidRPr="00A84F46">
        <w:rPr>
          <w:noProof/>
        </w:rPr>
        <w:drawing>
          <wp:inline distT="0" distB="0" distL="0" distR="0" wp14:anchorId="5044C7C0" wp14:editId="6A87B4ED">
            <wp:extent cx="5001768" cy="2926080"/>
            <wp:effectExtent l="0" t="0" r="8890"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001768" cy="2926080"/>
                    </a:xfrm>
                    <a:prstGeom prst="rect">
                      <a:avLst/>
                    </a:prstGeom>
                  </pic:spPr>
                </pic:pic>
              </a:graphicData>
            </a:graphic>
          </wp:inline>
        </w:drawing>
      </w:r>
    </w:p>
    <w:p w14:paraId="5191A5E7" w14:textId="19A6BDF2" w:rsidR="00CD56C9" w:rsidRDefault="00CD56C9" w:rsidP="00CD56C9">
      <w:pPr>
        <w:pStyle w:val="HighlightGreyFULL"/>
      </w:pPr>
      <w:r w:rsidRPr="003A317E">
        <w:lastRenderedPageBreak/>
        <w:t>Rather than enter new attributes, we can use the Merge command to combine the three road segments into a single road</w:t>
      </w:r>
      <w:r>
        <w:t>.  When the Merge command is</w:t>
      </w:r>
      <w:r w:rsidRPr="003A317E">
        <w:t xml:space="preserve"> executed, you specify which of three road segment’s attributes to preserve.</w:t>
      </w:r>
    </w:p>
    <w:p w14:paraId="34181215" w14:textId="19D84E7A" w:rsidR="004E1B68" w:rsidRDefault="004E1B68" w:rsidP="00A84F46">
      <w:pPr>
        <w:pStyle w:val="1steps"/>
      </w:pPr>
      <w:r>
        <w:rPr>
          <w:noProof/>
        </w:rPr>
        <w:t xml:space="preserve">In the Tools section of the Edit ribbon scroll down and </w:t>
      </w:r>
      <w:r w:rsidRPr="008A3211">
        <w:rPr>
          <w:b/>
          <w:bCs/>
          <w:noProof/>
        </w:rPr>
        <w:t>select the Merge tool</w:t>
      </w:r>
      <w:r>
        <w:rPr>
          <w:noProof/>
        </w:rPr>
        <w:t>.</w:t>
      </w:r>
      <w:r>
        <w:rPr>
          <w:noProof/>
        </w:rPr>
        <w:br/>
      </w:r>
      <w:r w:rsidRPr="004E1B68">
        <w:rPr>
          <w:noProof/>
        </w:rPr>
        <w:drawing>
          <wp:inline distT="0" distB="0" distL="0" distR="0" wp14:anchorId="7334E621" wp14:editId="6A6D4076">
            <wp:extent cx="3021965" cy="914318"/>
            <wp:effectExtent l="0" t="0" r="6985" b="63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46432"/>
                    <a:stretch/>
                  </pic:blipFill>
                  <pic:spPr bwMode="auto">
                    <a:xfrm>
                      <a:off x="0" y="0"/>
                      <a:ext cx="3022237" cy="914400"/>
                    </a:xfrm>
                    <a:prstGeom prst="rect">
                      <a:avLst/>
                    </a:prstGeom>
                    <a:ln>
                      <a:noFill/>
                    </a:ln>
                    <a:extLst>
                      <a:ext uri="{53640926-AAD7-44D8-BBD7-CCE9431645EC}">
                        <a14:shadowObscured xmlns:a14="http://schemas.microsoft.com/office/drawing/2010/main"/>
                      </a:ext>
                    </a:extLst>
                  </pic:spPr>
                </pic:pic>
              </a:graphicData>
            </a:graphic>
          </wp:inline>
        </w:drawing>
      </w:r>
    </w:p>
    <w:p w14:paraId="0395E3ED" w14:textId="4992A532" w:rsidR="008A3211" w:rsidRDefault="004E1B68" w:rsidP="008A3211">
      <w:pPr>
        <w:pStyle w:val="HighlightGreyFULL"/>
        <w:jc w:val="left"/>
      </w:pPr>
      <w:r>
        <w:rPr>
          <w:noProof/>
        </w:rPr>
        <w:t xml:space="preserve">The Merge tool pane will open and you can choose which road segment attributes you want for the merged road.  </w:t>
      </w:r>
    </w:p>
    <w:p w14:paraId="4A9F9C23" w14:textId="74C3F20E" w:rsidR="00A8349C" w:rsidRDefault="004E1B68" w:rsidP="00A84F46">
      <w:pPr>
        <w:pStyle w:val="1steps"/>
      </w:pPr>
      <w:r w:rsidRPr="00F94055">
        <w:rPr>
          <w:b/>
          <w:bCs/>
          <w:noProof/>
        </w:rPr>
        <w:t>Select one of the Larson Road segments</w:t>
      </w:r>
      <w:r>
        <w:rPr>
          <w:noProof/>
        </w:rPr>
        <w:t xml:space="preserve"> under Features to Merge</w:t>
      </w:r>
      <w:r w:rsidR="0043466B">
        <w:rPr>
          <w:noProof/>
        </w:rPr>
        <w:t xml:space="preserve">, then </w:t>
      </w:r>
      <w:r w:rsidR="00F94055" w:rsidRPr="00F94055">
        <w:rPr>
          <w:b/>
          <w:bCs/>
          <w:noProof/>
        </w:rPr>
        <w:t>click</w:t>
      </w:r>
      <w:r w:rsidR="0043466B" w:rsidRPr="00F94055">
        <w:rPr>
          <w:b/>
          <w:bCs/>
          <w:noProof/>
        </w:rPr>
        <w:t xml:space="preserve"> the Merge button</w:t>
      </w:r>
      <w:r w:rsidR="0043466B">
        <w:rPr>
          <w:noProof/>
        </w:rPr>
        <w:t xml:space="preserve"> at the bottom of the pane.</w:t>
      </w:r>
      <w:r w:rsidR="006F06D9">
        <w:rPr>
          <w:noProof/>
        </w:rPr>
        <w:br/>
      </w:r>
      <w:r>
        <w:rPr>
          <w:noProof/>
        </w:rPr>
        <w:br/>
      </w:r>
      <w:r w:rsidRPr="004E1B68">
        <w:rPr>
          <w:noProof/>
        </w:rPr>
        <w:drawing>
          <wp:inline distT="0" distB="0" distL="0" distR="0" wp14:anchorId="5F67C1AC" wp14:editId="1B58C6DB">
            <wp:extent cx="2752090" cy="40195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b="12773"/>
                    <a:stretch/>
                  </pic:blipFill>
                  <pic:spPr bwMode="auto">
                    <a:xfrm>
                      <a:off x="0" y="0"/>
                      <a:ext cx="2752344" cy="4019921"/>
                    </a:xfrm>
                    <a:prstGeom prst="rect">
                      <a:avLst/>
                    </a:prstGeom>
                    <a:ln>
                      <a:noFill/>
                    </a:ln>
                    <a:extLst>
                      <a:ext uri="{53640926-AAD7-44D8-BBD7-CCE9431645EC}">
                        <a14:shadowObscured xmlns:a14="http://schemas.microsoft.com/office/drawing/2010/main"/>
                      </a:ext>
                    </a:extLst>
                  </pic:spPr>
                </pic:pic>
              </a:graphicData>
            </a:graphic>
          </wp:inline>
        </w:drawing>
      </w:r>
    </w:p>
    <w:p w14:paraId="726EC57F" w14:textId="5877EC94" w:rsidR="00A8349C" w:rsidRDefault="00CD56C9" w:rsidP="00A8349C">
      <w:pPr>
        <w:pStyle w:val="HighlightGreyFULL"/>
      </w:pPr>
      <w:r>
        <w:lastRenderedPageBreak/>
        <w:t>Now if you select the road it will be one feature</w:t>
      </w:r>
      <w:r w:rsidR="00DD6D73">
        <w:t xml:space="preserve"> instead of three different segments</w:t>
      </w:r>
      <w:r>
        <w:t>.</w:t>
      </w:r>
    </w:p>
    <w:p w14:paraId="7A3A8545" w14:textId="5ECE39CB" w:rsidR="00A8349C" w:rsidRDefault="00A8349C" w:rsidP="00CD56C9">
      <w:pPr>
        <w:pStyle w:val="1steps"/>
      </w:pPr>
      <w:r>
        <w:t xml:space="preserve">Click the </w:t>
      </w:r>
      <w:r w:rsidRPr="0051595D">
        <w:rPr>
          <w:b/>
        </w:rPr>
        <w:t>Clear Selected Features</w:t>
      </w:r>
      <w:r>
        <w:t xml:space="preserve"> button </w:t>
      </w:r>
      <w:r>
        <w:rPr>
          <w:noProof/>
        </w:rPr>
        <w:drawing>
          <wp:inline distT="0" distB="0" distL="0" distR="0" wp14:anchorId="1F197292" wp14:editId="2E4D1C43">
            <wp:extent cx="200025" cy="200025"/>
            <wp:effectExtent l="0" t="0" r="9525" b="9525"/>
            <wp:docPr id="89" name="Picture 89" descr="Image: Clear selected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0025" cy="200025"/>
                    </a:xfrm>
                    <a:prstGeom prst="rect">
                      <a:avLst/>
                    </a:prstGeom>
                    <a:noFill/>
                  </pic:spPr>
                </pic:pic>
              </a:graphicData>
            </a:graphic>
          </wp:inline>
        </w:drawing>
      </w:r>
      <w:r>
        <w:t xml:space="preserve"> from the Tools toolbar.  </w:t>
      </w:r>
      <w:r w:rsidR="00CD56C9">
        <w:br/>
      </w:r>
    </w:p>
    <w:p w14:paraId="3217B442" w14:textId="6B0D02F2" w:rsidR="00A8349C" w:rsidRDefault="00A8349C" w:rsidP="00CD56C9">
      <w:pPr>
        <w:pStyle w:val="1steps"/>
      </w:pPr>
      <w:r w:rsidRPr="00F94055">
        <w:rPr>
          <w:b/>
          <w:bCs/>
        </w:rPr>
        <w:t>Save</w:t>
      </w:r>
      <w:r>
        <w:t xml:space="preserve"> your edits</w:t>
      </w:r>
      <w:r w:rsidR="00DB40FB">
        <w:t>.</w:t>
      </w:r>
    </w:p>
    <w:p w14:paraId="7222AA6C" w14:textId="2525E568" w:rsidR="00A8349C" w:rsidRDefault="00A8349C" w:rsidP="00A8349C">
      <w:pPr>
        <w:pStyle w:val="SectionHeading"/>
      </w:pPr>
      <w:bookmarkStart w:id="23" w:name="_Toc441674006"/>
      <w:bookmarkStart w:id="24" w:name="_Toc70027078"/>
      <w:r>
        <w:t xml:space="preserve">Step </w:t>
      </w:r>
      <w:r w:rsidR="00DD6D73">
        <w:t>7</w:t>
      </w:r>
      <w:r>
        <w:t xml:space="preserve">: Polygon Edits – </w:t>
      </w:r>
      <w:bookmarkEnd w:id="23"/>
      <w:r w:rsidR="00F175DA">
        <w:t>Edit and Merge Polygon</w:t>
      </w:r>
      <w:bookmarkEnd w:id="24"/>
    </w:p>
    <w:p w14:paraId="554B5D59" w14:textId="43E1AD9F" w:rsidR="00A8349C" w:rsidRDefault="00F94055" w:rsidP="0037257F">
      <w:pPr>
        <w:pStyle w:val="BlueBoxFULL"/>
      </w:pPr>
      <w:r>
        <w:t xml:space="preserve">In this scenario we have two small Units that have the same treatment as a nearby bigger Unit.  To simplify the project it was decided to merge the smaller polygons into the bigger one.  </w:t>
      </w:r>
      <w:r w:rsidR="0037257F">
        <w:t xml:space="preserve">In this step we will </w:t>
      </w:r>
      <w:r>
        <w:t xml:space="preserve">first snap part of the polygon to the road to fix overlaps.  Then we will </w:t>
      </w:r>
      <w:r w:rsidR="0037257F">
        <w:t>merge two polygons</w:t>
      </w:r>
      <w:r>
        <w:t xml:space="preserve"> together and select the polygon whose attributes we want to use</w:t>
      </w:r>
      <w:r w:rsidR="0037257F">
        <w:t>.</w:t>
      </w:r>
    </w:p>
    <w:p w14:paraId="456E6B23" w14:textId="25DAF450" w:rsidR="00A8349C" w:rsidRPr="009C656B" w:rsidRDefault="00E56035" w:rsidP="009C656B">
      <w:pPr>
        <w:pStyle w:val="1steps"/>
        <w:numPr>
          <w:ilvl w:val="0"/>
          <w:numId w:val="12"/>
        </w:numPr>
      </w:pPr>
      <w:r w:rsidRPr="00AA450B">
        <w:rPr>
          <w:b/>
          <w:bCs/>
        </w:rPr>
        <w:t>Select</w:t>
      </w:r>
      <w:r w:rsidR="00AA450B" w:rsidRPr="00AA450B">
        <w:rPr>
          <w:b/>
          <w:bCs/>
        </w:rPr>
        <w:t xml:space="preserve"> the</w:t>
      </w:r>
      <w:r w:rsidRPr="00AA450B">
        <w:rPr>
          <w:b/>
          <w:bCs/>
        </w:rPr>
        <w:t xml:space="preserve"> Merge and Delete P</w:t>
      </w:r>
      <w:r w:rsidR="000330BF" w:rsidRPr="00AA450B">
        <w:rPr>
          <w:b/>
          <w:bCs/>
        </w:rPr>
        <w:t>o</w:t>
      </w:r>
      <w:r w:rsidRPr="00AA450B">
        <w:rPr>
          <w:b/>
          <w:bCs/>
        </w:rPr>
        <w:t>lygons Bookmark</w:t>
      </w:r>
      <w:r w:rsidR="00AA450B">
        <w:t xml:space="preserve"> from the Map ribbon Bookmark</w:t>
      </w:r>
      <w:r w:rsidRPr="009C656B">
        <w:t xml:space="preserve"> dropdown.</w:t>
      </w:r>
      <w:r w:rsidR="000330BF" w:rsidRPr="009C656B">
        <w:br/>
      </w:r>
      <w:r w:rsidR="000330BF" w:rsidRPr="009C656B">
        <w:drawing>
          <wp:inline distT="0" distB="0" distL="0" distR="0" wp14:anchorId="701DF7E7" wp14:editId="32992580">
            <wp:extent cx="1037590" cy="7048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2"/>
                    <a:srcRect b="1274"/>
                    <a:stretch/>
                  </pic:blipFill>
                  <pic:spPr bwMode="auto">
                    <a:xfrm>
                      <a:off x="0" y="0"/>
                      <a:ext cx="1038370" cy="705380"/>
                    </a:xfrm>
                    <a:prstGeom prst="rect">
                      <a:avLst/>
                    </a:prstGeom>
                    <a:ln>
                      <a:noFill/>
                    </a:ln>
                    <a:extLst>
                      <a:ext uri="{53640926-AAD7-44D8-BBD7-CCE9431645EC}">
                        <a14:shadowObscured xmlns:a14="http://schemas.microsoft.com/office/drawing/2010/main"/>
                      </a:ext>
                    </a:extLst>
                  </pic:spPr>
                </pic:pic>
              </a:graphicData>
            </a:graphic>
          </wp:inline>
        </w:drawing>
      </w:r>
    </w:p>
    <w:p w14:paraId="7535095B" w14:textId="77777777" w:rsidR="00E56035" w:rsidRPr="009C656B" w:rsidRDefault="00E56035" w:rsidP="009C656B">
      <w:pPr>
        <w:pStyle w:val="1steps"/>
        <w:numPr>
          <w:ilvl w:val="0"/>
          <w:numId w:val="0"/>
        </w:numPr>
        <w:ind w:left="720"/>
      </w:pPr>
    </w:p>
    <w:p w14:paraId="0F83A539" w14:textId="0B940863" w:rsidR="000330BF" w:rsidRDefault="00A8349C" w:rsidP="009C656B">
      <w:pPr>
        <w:pStyle w:val="1steps"/>
      </w:pPr>
      <w:r w:rsidRPr="009C656B">
        <w:t>In the Table of Contents</w:t>
      </w:r>
      <w:r w:rsidR="009C656B">
        <w:t>, click</w:t>
      </w:r>
      <w:r w:rsidR="000330BF" w:rsidRPr="009C656B">
        <w:t xml:space="preserve"> List by Selection </w:t>
      </w:r>
      <w:r w:rsidR="009C656B">
        <w:t xml:space="preserve">and </w:t>
      </w:r>
      <w:r w:rsidR="000330BF" w:rsidRPr="009C656B">
        <w:rPr>
          <w:b/>
          <w:bCs/>
        </w:rPr>
        <w:t xml:space="preserve">right-click </w:t>
      </w:r>
      <w:r w:rsidR="006F06D9" w:rsidRPr="009C656B">
        <w:rPr>
          <w:b/>
          <w:bCs/>
        </w:rPr>
        <w:t>D</w:t>
      </w:r>
      <w:r w:rsidR="000330BF" w:rsidRPr="009C656B">
        <w:rPr>
          <w:b/>
          <w:bCs/>
        </w:rPr>
        <w:t>omeProposedTimberSale</w:t>
      </w:r>
      <w:r w:rsidR="009C656B" w:rsidRPr="009C656B">
        <w:rPr>
          <w:b/>
          <w:bCs/>
        </w:rPr>
        <w:t xml:space="preserve"> to select</w:t>
      </w:r>
      <w:r w:rsidRPr="009C656B">
        <w:rPr>
          <w:b/>
          <w:bCs/>
        </w:rPr>
        <w:t xml:space="preserve"> Make This the Only Selectable Layer</w:t>
      </w:r>
      <w:r w:rsidRPr="009C656B">
        <w:t>.</w:t>
      </w:r>
      <w:r>
        <w:t xml:space="preserve"> </w:t>
      </w:r>
      <w:r w:rsidR="00CA57AF">
        <w:br/>
      </w:r>
      <w:r w:rsidR="000330BF" w:rsidRPr="000330BF">
        <w:rPr>
          <w:noProof/>
        </w:rPr>
        <w:drawing>
          <wp:inline distT="0" distB="0" distL="0" distR="0" wp14:anchorId="4E74DE59" wp14:editId="7482EE12">
            <wp:extent cx="3905795" cy="2915057"/>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905795" cy="2915057"/>
                    </a:xfrm>
                    <a:prstGeom prst="rect">
                      <a:avLst/>
                    </a:prstGeom>
                  </pic:spPr>
                </pic:pic>
              </a:graphicData>
            </a:graphic>
          </wp:inline>
        </w:drawing>
      </w:r>
      <w:r w:rsidR="000330BF">
        <w:br/>
      </w:r>
    </w:p>
    <w:p w14:paraId="61FFEAFB" w14:textId="7575220B" w:rsidR="0067584C" w:rsidRDefault="0067584C" w:rsidP="000330BF">
      <w:pPr>
        <w:pStyle w:val="1steps"/>
      </w:pPr>
      <w:r>
        <w:lastRenderedPageBreak/>
        <w:t xml:space="preserve">Right click the </w:t>
      </w:r>
      <w:r w:rsidR="00403545">
        <w:t>Dome Proposed Timber Sale</w:t>
      </w:r>
      <w:r>
        <w:t xml:space="preserve"> layer in the Contents Pane and </w:t>
      </w:r>
      <w:r w:rsidRPr="009C656B">
        <w:rPr>
          <w:b/>
          <w:bCs/>
        </w:rPr>
        <w:t>select Labeling Properties</w:t>
      </w:r>
      <w:r>
        <w:t>.</w:t>
      </w:r>
      <w:r>
        <w:br/>
      </w:r>
      <w:r w:rsidRPr="0067584C">
        <w:rPr>
          <w:noProof/>
        </w:rPr>
        <w:drawing>
          <wp:inline distT="0" distB="0" distL="0" distR="0" wp14:anchorId="303AE8B9" wp14:editId="5EFED234">
            <wp:extent cx="1752845" cy="266737"/>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1752845" cy="266737"/>
                    </a:xfrm>
                    <a:prstGeom prst="rect">
                      <a:avLst/>
                    </a:prstGeom>
                  </pic:spPr>
                </pic:pic>
              </a:graphicData>
            </a:graphic>
          </wp:inline>
        </w:drawing>
      </w:r>
      <w:r w:rsidRPr="0067584C">
        <w:t xml:space="preserve"> </w:t>
      </w:r>
      <w:r>
        <w:br/>
      </w:r>
    </w:p>
    <w:p w14:paraId="29A7EA65" w14:textId="2FF6A433" w:rsidR="0067584C" w:rsidRDefault="0067584C" w:rsidP="000330BF">
      <w:pPr>
        <w:pStyle w:val="1steps"/>
      </w:pPr>
      <w:r>
        <w:t xml:space="preserve">In the Label Class pane clear any expression, then </w:t>
      </w:r>
      <w:r w:rsidRPr="009C656B">
        <w:rPr>
          <w:b/>
          <w:bCs/>
        </w:rPr>
        <w:t>double-click on the Unit_ID in the Fields box</w:t>
      </w:r>
      <w:r>
        <w:t>. It will populate the Expression.  Click Apply at the bottom.</w:t>
      </w:r>
      <w:r>
        <w:br/>
      </w:r>
      <w:r w:rsidRPr="0067584C">
        <w:rPr>
          <w:noProof/>
        </w:rPr>
        <w:drawing>
          <wp:inline distT="0" distB="0" distL="0" distR="0" wp14:anchorId="256C2D47" wp14:editId="6FE143E5">
            <wp:extent cx="3011215" cy="36385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020540" cy="3649818"/>
                    </a:xfrm>
                    <a:prstGeom prst="rect">
                      <a:avLst/>
                    </a:prstGeom>
                  </pic:spPr>
                </pic:pic>
              </a:graphicData>
            </a:graphic>
          </wp:inline>
        </w:drawing>
      </w:r>
      <w:r>
        <w:br/>
      </w:r>
    </w:p>
    <w:p w14:paraId="51128806" w14:textId="77777777" w:rsidR="0067584C" w:rsidRDefault="0067584C" w:rsidP="000330BF">
      <w:pPr>
        <w:pStyle w:val="1steps"/>
      </w:pPr>
      <w:r>
        <w:t>Right-c</w:t>
      </w:r>
      <w:r w:rsidR="00A8349C">
        <w:t xml:space="preserve">lick </w:t>
      </w:r>
      <w:r>
        <w:t xml:space="preserve">Dome Proposed Timber Sale and click on Label to </w:t>
      </w:r>
      <w:r w:rsidRPr="009C656B">
        <w:rPr>
          <w:b/>
          <w:bCs/>
        </w:rPr>
        <w:t>t</w:t>
      </w:r>
      <w:r w:rsidR="00403545" w:rsidRPr="009C656B">
        <w:rPr>
          <w:b/>
          <w:bCs/>
        </w:rPr>
        <w:t xml:space="preserve">urn on the </w:t>
      </w:r>
      <w:r w:rsidRPr="009C656B">
        <w:rPr>
          <w:b/>
          <w:bCs/>
        </w:rPr>
        <w:t>l</w:t>
      </w:r>
      <w:r w:rsidR="00403545" w:rsidRPr="009C656B">
        <w:rPr>
          <w:b/>
          <w:bCs/>
        </w:rPr>
        <w:t>abels</w:t>
      </w:r>
      <w:r>
        <w:t>.</w:t>
      </w:r>
      <w:r>
        <w:br/>
      </w:r>
      <w:r w:rsidRPr="0067584C">
        <w:rPr>
          <w:noProof/>
        </w:rPr>
        <w:drawing>
          <wp:inline distT="0" distB="0" distL="0" distR="0" wp14:anchorId="22372920" wp14:editId="393183F2">
            <wp:extent cx="1724266" cy="276264"/>
            <wp:effectExtent l="0" t="0" r="0"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1724266" cy="276264"/>
                    </a:xfrm>
                    <a:prstGeom prst="rect">
                      <a:avLst/>
                    </a:prstGeom>
                  </pic:spPr>
                </pic:pic>
              </a:graphicData>
            </a:graphic>
          </wp:inline>
        </w:drawing>
      </w:r>
      <w:r>
        <w:br/>
      </w:r>
    </w:p>
    <w:p w14:paraId="7C34DB97" w14:textId="77777777" w:rsidR="00C052BB" w:rsidRDefault="0067584C" w:rsidP="000330BF">
      <w:pPr>
        <w:pStyle w:val="1steps"/>
      </w:pPr>
      <w:r>
        <w:lastRenderedPageBreak/>
        <w:t xml:space="preserve">Click on the Select tool in the Edit ribbon and </w:t>
      </w:r>
      <w:r w:rsidRPr="009C656B">
        <w:rPr>
          <w:b/>
          <w:bCs/>
        </w:rPr>
        <w:t>Select Dome 14</w:t>
      </w:r>
      <w:r>
        <w:t>.</w:t>
      </w:r>
      <w:r w:rsidR="00C052BB">
        <w:br/>
      </w:r>
      <w:r w:rsidR="00C052BB" w:rsidRPr="00C052BB">
        <w:rPr>
          <w:noProof/>
        </w:rPr>
        <w:drawing>
          <wp:inline distT="0" distB="0" distL="0" distR="0" wp14:anchorId="18BA0187" wp14:editId="18FB20E7">
            <wp:extent cx="4397963" cy="3550285"/>
            <wp:effectExtent l="0" t="0" r="317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7"/>
                    <a:srcRect t="4362"/>
                    <a:stretch/>
                  </pic:blipFill>
                  <pic:spPr bwMode="auto">
                    <a:xfrm>
                      <a:off x="0" y="0"/>
                      <a:ext cx="4398264" cy="3550528"/>
                    </a:xfrm>
                    <a:prstGeom prst="rect">
                      <a:avLst/>
                    </a:prstGeom>
                    <a:ln>
                      <a:noFill/>
                    </a:ln>
                    <a:extLst>
                      <a:ext uri="{53640926-AAD7-44D8-BBD7-CCE9431645EC}">
                        <a14:shadowObscured xmlns:a14="http://schemas.microsoft.com/office/drawing/2010/main"/>
                      </a:ext>
                    </a:extLst>
                  </pic:spPr>
                </pic:pic>
              </a:graphicData>
            </a:graphic>
          </wp:inline>
        </w:drawing>
      </w:r>
      <w:r w:rsidR="00C052BB">
        <w:br/>
      </w:r>
    </w:p>
    <w:p w14:paraId="63A17A1E" w14:textId="0BF8A72E" w:rsidR="00C052BB" w:rsidRDefault="00C052BB" w:rsidP="000330BF">
      <w:pPr>
        <w:pStyle w:val="1steps"/>
      </w:pPr>
      <w:r>
        <w:t>Set Snapping to Vertex</w:t>
      </w:r>
      <w:r w:rsidR="00811AC7">
        <w:t xml:space="preserve"> and Edge.</w:t>
      </w:r>
      <w:r>
        <w:br/>
      </w:r>
      <w:r w:rsidR="00811AC7" w:rsidRPr="00811AC7">
        <w:rPr>
          <w:noProof/>
        </w:rPr>
        <w:drawing>
          <wp:inline distT="0" distB="0" distL="0" distR="0" wp14:anchorId="0592D4BF" wp14:editId="1C5550B3">
            <wp:extent cx="2075688" cy="1499616"/>
            <wp:effectExtent l="0" t="0" r="1270" b="571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075688" cy="1499616"/>
                    </a:xfrm>
                    <a:prstGeom prst="rect">
                      <a:avLst/>
                    </a:prstGeom>
                  </pic:spPr>
                </pic:pic>
              </a:graphicData>
            </a:graphic>
          </wp:inline>
        </w:drawing>
      </w:r>
      <w:r w:rsidRPr="00C052BB">
        <w:t xml:space="preserve"> </w:t>
      </w:r>
      <w:r>
        <w:br/>
      </w:r>
    </w:p>
    <w:p w14:paraId="17132EF4" w14:textId="627CAA63" w:rsidR="00C052BB" w:rsidRDefault="00C052BB" w:rsidP="000330BF">
      <w:pPr>
        <w:pStyle w:val="1steps"/>
      </w:pPr>
      <w:r>
        <w:t>Click the Modify tool in the Edit ribbon.</w:t>
      </w:r>
      <w:r>
        <w:br/>
      </w:r>
      <w:r w:rsidRPr="00C052BB">
        <w:rPr>
          <w:noProof/>
        </w:rPr>
        <w:drawing>
          <wp:inline distT="0" distB="0" distL="0" distR="0" wp14:anchorId="2756C66B" wp14:editId="1005A68A">
            <wp:extent cx="1417320" cy="932688"/>
            <wp:effectExtent l="0" t="0" r="0" b="127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1417320" cy="932688"/>
                    </a:xfrm>
                    <a:prstGeom prst="rect">
                      <a:avLst/>
                    </a:prstGeom>
                  </pic:spPr>
                </pic:pic>
              </a:graphicData>
            </a:graphic>
          </wp:inline>
        </w:drawing>
      </w:r>
      <w:r>
        <w:br/>
      </w:r>
    </w:p>
    <w:p w14:paraId="70CF3242" w14:textId="77777777" w:rsidR="00C052BB" w:rsidRDefault="00C052BB" w:rsidP="000330BF">
      <w:pPr>
        <w:pStyle w:val="1steps"/>
      </w:pPr>
      <w:r>
        <w:lastRenderedPageBreak/>
        <w:t>In the Modify Features pane that appears click on Edit Vertices in the Reshape Group.</w:t>
      </w:r>
      <w:r>
        <w:br/>
      </w:r>
      <w:r w:rsidRPr="00C052BB">
        <w:rPr>
          <w:noProof/>
        </w:rPr>
        <w:drawing>
          <wp:inline distT="0" distB="0" distL="0" distR="0" wp14:anchorId="39B4609D" wp14:editId="43D2C8DC">
            <wp:extent cx="2779776" cy="3319272"/>
            <wp:effectExtent l="0" t="0" r="190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2779776" cy="3319272"/>
                    </a:xfrm>
                    <a:prstGeom prst="rect">
                      <a:avLst/>
                    </a:prstGeom>
                  </pic:spPr>
                </pic:pic>
              </a:graphicData>
            </a:graphic>
          </wp:inline>
        </w:drawing>
      </w:r>
      <w:r>
        <w:br/>
      </w:r>
    </w:p>
    <w:p w14:paraId="0CF9A933" w14:textId="40141139" w:rsidR="00C052BB" w:rsidRDefault="00C052BB" w:rsidP="000330BF">
      <w:pPr>
        <w:pStyle w:val="1steps"/>
      </w:pPr>
      <w:r>
        <w:t xml:space="preserve">The selected polygon will turn </w:t>
      </w:r>
      <w:r w:rsidR="000A63EB">
        <w:t>in</w:t>
      </w:r>
      <w:r>
        <w:t xml:space="preserve">to a sketch with green squares representing the vertices.  </w:t>
      </w:r>
      <w:r w:rsidRPr="009C656B">
        <w:rPr>
          <w:b/>
          <w:bCs/>
        </w:rPr>
        <w:t xml:space="preserve">Grab the </w:t>
      </w:r>
      <w:r w:rsidR="009C656B" w:rsidRPr="009C656B">
        <w:rPr>
          <w:b/>
          <w:bCs/>
        </w:rPr>
        <w:t xml:space="preserve">sketch </w:t>
      </w:r>
      <w:r w:rsidRPr="009C656B">
        <w:rPr>
          <w:b/>
          <w:bCs/>
        </w:rPr>
        <w:t>vertices</w:t>
      </w:r>
      <w:r>
        <w:t xml:space="preserve"> </w:t>
      </w:r>
      <w:r w:rsidR="009C656B">
        <w:t xml:space="preserve">with your mouse </w:t>
      </w:r>
      <w:r>
        <w:t xml:space="preserve">and </w:t>
      </w:r>
      <w:r w:rsidRPr="009C656B">
        <w:rPr>
          <w:b/>
          <w:bCs/>
        </w:rPr>
        <w:t>snap them to the road</w:t>
      </w:r>
      <w:r w:rsidR="009C656B">
        <w:t xml:space="preserve"> as shown.</w:t>
      </w:r>
      <w:r>
        <w:br/>
      </w:r>
      <w:r w:rsidRPr="00C052BB">
        <w:rPr>
          <w:noProof/>
        </w:rPr>
        <w:drawing>
          <wp:inline distT="0" distB="0" distL="0" distR="0" wp14:anchorId="222CD3A9" wp14:editId="27052BE6">
            <wp:extent cx="4325112" cy="3090672"/>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4325112" cy="3090672"/>
                    </a:xfrm>
                    <a:prstGeom prst="rect">
                      <a:avLst/>
                    </a:prstGeom>
                  </pic:spPr>
                </pic:pic>
              </a:graphicData>
            </a:graphic>
          </wp:inline>
        </w:drawing>
      </w:r>
      <w:r>
        <w:br/>
      </w:r>
    </w:p>
    <w:p w14:paraId="543D2AEC" w14:textId="62BBC154" w:rsidR="00C052BB" w:rsidRDefault="00C052BB" w:rsidP="000330BF">
      <w:pPr>
        <w:pStyle w:val="1steps"/>
      </w:pPr>
      <w:r>
        <w:lastRenderedPageBreak/>
        <w:t xml:space="preserve">Click the </w:t>
      </w:r>
      <w:r w:rsidRPr="009C656B">
        <w:rPr>
          <w:b/>
          <w:bCs/>
        </w:rPr>
        <w:t xml:space="preserve">Add </w:t>
      </w:r>
      <w:r w:rsidR="008627FD" w:rsidRPr="009C656B">
        <w:rPr>
          <w:b/>
          <w:bCs/>
        </w:rPr>
        <w:t>Vertex</w:t>
      </w:r>
      <w:r>
        <w:t xml:space="preserve"> button from the Edit toolbar.</w:t>
      </w:r>
      <w:r>
        <w:br/>
      </w:r>
      <w:r w:rsidRPr="00C052BB">
        <w:rPr>
          <w:noProof/>
        </w:rPr>
        <w:drawing>
          <wp:inline distT="0" distB="0" distL="0" distR="0" wp14:anchorId="18E35C9D" wp14:editId="769CB16A">
            <wp:extent cx="2999232" cy="566928"/>
            <wp:effectExtent l="0" t="0" r="0" b="508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999232" cy="566928"/>
                    </a:xfrm>
                    <a:prstGeom prst="rect">
                      <a:avLst/>
                    </a:prstGeom>
                  </pic:spPr>
                </pic:pic>
              </a:graphicData>
            </a:graphic>
          </wp:inline>
        </w:drawing>
      </w:r>
      <w:r>
        <w:br/>
      </w:r>
    </w:p>
    <w:p w14:paraId="031C8B49" w14:textId="588DCC8A" w:rsidR="00C052BB" w:rsidRDefault="00C052BB" w:rsidP="000330BF">
      <w:pPr>
        <w:pStyle w:val="1steps"/>
      </w:pPr>
      <w:r>
        <w:t xml:space="preserve"> </w:t>
      </w:r>
      <w:r w:rsidRPr="009C656B">
        <w:rPr>
          <w:b/>
          <w:bCs/>
        </w:rPr>
        <w:t xml:space="preserve">Create </w:t>
      </w:r>
      <w:r w:rsidR="00811AC7" w:rsidRPr="009C656B">
        <w:rPr>
          <w:b/>
          <w:bCs/>
        </w:rPr>
        <w:t>more vertices</w:t>
      </w:r>
      <w:r w:rsidR="00811AC7">
        <w:t xml:space="preserve"> and </w:t>
      </w:r>
      <w:r>
        <w:t>snap</w:t>
      </w:r>
      <w:r w:rsidR="00811AC7">
        <w:t xml:space="preserve"> them</w:t>
      </w:r>
      <w:r>
        <w:t xml:space="preserve"> to the road </w:t>
      </w:r>
      <w:r w:rsidR="005C6DF7">
        <w:t>until</w:t>
      </w:r>
      <w:r>
        <w:t xml:space="preserve"> there are no gaps. </w:t>
      </w:r>
      <w:r>
        <w:br/>
      </w:r>
      <w:r w:rsidRPr="00C052BB">
        <w:rPr>
          <w:noProof/>
        </w:rPr>
        <w:drawing>
          <wp:inline distT="0" distB="0" distL="0" distR="0" wp14:anchorId="0B427184" wp14:editId="3EFF839B">
            <wp:extent cx="4370832" cy="3090672"/>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4370832" cy="3090672"/>
                    </a:xfrm>
                    <a:prstGeom prst="rect">
                      <a:avLst/>
                    </a:prstGeom>
                  </pic:spPr>
                </pic:pic>
              </a:graphicData>
            </a:graphic>
          </wp:inline>
        </w:drawing>
      </w:r>
      <w:r>
        <w:br/>
      </w:r>
    </w:p>
    <w:p w14:paraId="3C64B796" w14:textId="29F83EFE" w:rsidR="00811AC7" w:rsidRDefault="00C052BB" w:rsidP="000330BF">
      <w:pPr>
        <w:pStyle w:val="1steps"/>
      </w:pPr>
      <w:r>
        <w:t xml:space="preserve">Click </w:t>
      </w:r>
      <w:r w:rsidR="00811AC7">
        <w:t xml:space="preserve">on the back button on the Modify Vertices pane to </w:t>
      </w:r>
      <w:r w:rsidR="00811AC7" w:rsidRPr="009C656B">
        <w:rPr>
          <w:b/>
          <w:bCs/>
        </w:rPr>
        <w:t>turn off the sketch</w:t>
      </w:r>
      <w:r w:rsidR="00811AC7">
        <w:t>.</w:t>
      </w:r>
      <w:r w:rsidR="00F175DA">
        <w:br/>
      </w:r>
      <w:r w:rsidR="00F175DA" w:rsidRPr="00F175DA">
        <w:rPr>
          <w:noProof/>
        </w:rPr>
        <w:drawing>
          <wp:inline distT="0" distB="0" distL="0" distR="0" wp14:anchorId="33956F5D" wp14:editId="0C71E289">
            <wp:extent cx="2816352" cy="2404872"/>
            <wp:effectExtent l="0" t="0" r="317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816352" cy="2404872"/>
                    </a:xfrm>
                    <a:prstGeom prst="rect">
                      <a:avLst/>
                    </a:prstGeom>
                  </pic:spPr>
                </pic:pic>
              </a:graphicData>
            </a:graphic>
          </wp:inline>
        </w:drawing>
      </w:r>
      <w:r w:rsidR="00811AC7">
        <w:br/>
      </w:r>
    </w:p>
    <w:p w14:paraId="68E7BC96" w14:textId="77777777" w:rsidR="00F175DA" w:rsidRDefault="00811AC7" w:rsidP="000330BF">
      <w:pPr>
        <w:pStyle w:val="1steps"/>
      </w:pPr>
      <w:r w:rsidRPr="009C656B">
        <w:rPr>
          <w:b/>
          <w:bCs/>
        </w:rPr>
        <w:t xml:space="preserve">Click </w:t>
      </w:r>
      <w:r w:rsidR="00C052BB" w:rsidRPr="009C656B">
        <w:rPr>
          <w:b/>
          <w:bCs/>
        </w:rPr>
        <w:t>Save</w:t>
      </w:r>
      <w:r w:rsidR="00C052BB">
        <w:t xml:space="preserve"> in the Edit ribbon then Yes to save all edits.</w:t>
      </w:r>
    </w:p>
    <w:p w14:paraId="738E968F" w14:textId="0979322D" w:rsidR="00C052BB" w:rsidRDefault="00F94055" w:rsidP="00F175DA">
      <w:pPr>
        <w:pStyle w:val="HighlightGreyFULL"/>
        <w:jc w:val="left"/>
      </w:pPr>
      <w:r>
        <w:lastRenderedPageBreak/>
        <w:t xml:space="preserve">The Merge command works with polygons as well as lines.  In this step Then we will merge </w:t>
      </w:r>
      <w:r w:rsidR="009C656B">
        <w:t>three</w:t>
      </w:r>
      <w:r>
        <w:t xml:space="preserve"> polygons together and select the polygon whose attributes we want to use.  </w:t>
      </w:r>
      <w:r w:rsidR="009C656B">
        <w:t>In this scenario it</w:t>
      </w:r>
      <w:r w:rsidR="00F175DA">
        <w:t xml:space="preserve"> was decided for simplicity sake to Merge Dome13 </w:t>
      </w:r>
      <w:r w:rsidR="000A63EB">
        <w:t xml:space="preserve">and </w:t>
      </w:r>
      <w:r w:rsidR="00F175DA">
        <w:t xml:space="preserve">Dome38 to Dome14 since they are small areas and have the same Activity Code.  </w:t>
      </w:r>
    </w:p>
    <w:p w14:paraId="1C0C04AE" w14:textId="61BB94C8" w:rsidR="00403545" w:rsidRDefault="00F94055" w:rsidP="000330BF">
      <w:pPr>
        <w:pStyle w:val="1steps"/>
      </w:pPr>
      <w:r>
        <w:t xml:space="preserve">Dome14 polygon should still be selected from the previous step.  </w:t>
      </w:r>
      <w:r w:rsidR="00811AC7" w:rsidRPr="00F94055">
        <w:rPr>
          <w:b/>
          <w:bCs/>
        </w:rPr>
        <w:t>Click on the Select tool, hold down the Shift Key</w:t>
      </w:r>
      <w:r w:rsidRPr="00F94055">
        <w:rPr>
          <w:b/>
          <w:bCs/>
        </w:rPr>
        <w:t>,</w:t>
      </w:r>
      <w:r w:rsidR="00811AC7" w:rsidRPr="00F94055">
        <w:rPr>
          <w:b/>
          <w:bCs/>
        </w:rPr>
        <w:t xml:space="preserve"> and select Dome13 and Dome 38.</w:t>
      </w:r>
      <w:r w:rsidR="00F175DA">
        <w:br/>
      </w:r>
      <w:r w:rsidR="00F175DA" w:rsidRPr="00F175DA">
        <w:rPr>
          <w:noProof/>
        </w:rPr>
        <w:drawing>
          <wp:inline distT="0" distB="0" distL="0" distR="0" wp14:anchorId="393BF4A3" wp14:editId="78CCDD40">
            <wp:extent cx="3904488" cy="2944368"/>
            <wp:effectExtent l="0" t="0" r="1270" b="889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3904488" cy="2944368"/>
                    </a:xfrm>
                    <a:prstGeom prst="rect">
                      <a:avLst/>
                    </a:prstGeom>
                  </pic:spPr>
                </pic:pic>
              </a:graphicData>
            </a:graphic>
          </wp:inline>
        </w:drawing>
      </w:r>
      <w:r w:rsidR="00403545">
        <w:br/>
      </w:r>
    </w:p>
    <w:p w14:paraId="290406A4" w14:textId="0E718668" w:rsidR="001C71A6" w:rsidRPr="001C71A6" w:rsidRDefault="00A8349C" w:rsidP="001C71A6">
      <w:pPr>
        <w:pStyle w:val="1steps"/>
      </w:pPr>
      <w:r>
        <w:t xml:space="preserve"> </w:t>
      </w:r>
      <w:r w:rsidR="001C71A6">
        <w:t xml:space="preserve">Scroll down </w:t>
      </w:r>
      <w:r w:rsidR="00A973AB">
        <w:t xml:space="preserve">and </w:t>
      </w:r>
      <w:r w:rsidR="00A973AB" w:rsidRPr="00A973AB">
        <w:rPr>
          <w:b/>
          <w:bCs/>
        </w:rPr>
        <w:t>click</w:t>
      </w:r>
      <w:r w:rsidR="001C71A6" w:rsidRPr="00A973AB">
        <w:rPr>
          <w:b/>
          <w:bCs/>
        </w:rPr>
        <w:t xml:space="preserve"> the Merge tool</w:t>
      </w:r>
      <w:r w:rsidR="001C71A6">
        <w:t xml:space="preserve"> i</w:t>
      </w:r>
      <w:r w:rsidR="00F175DA">
        <w:t>n the Tools section of the Edit ribbon</w:t>
      </w:r>
      <w:r w:rsidR="000A63EB">
        <w:t>.</w:t>
      </w:r>
      <w:r w:rsidR="001C71A6">
        <w:br/>
      </w:r>
      <w:r w:rsidR="009C656B" w:rsidRPr="009C656B">
        <w:rPr>
          <w:b/>
        </w:rPr>
        <w:drawing>
          <wp:inline distT="0" distB="0" distL="0" distR="0" wp14:anchorId="343E0857" wp14:editId="14FBB8C5">
            <wp:extent cx="2167128" cy="795528"/>
            <wp:effectExtent l="0" t="0" r="508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167128" cy="795528"/>
                    </a:xfrm>
                    <a:prstGeom prst="rect">
                      <a:avLst/>
                    </a:prstGeom>
                  </pic:spPr>
                </pic:pic>
              </a:graphicData>
            </a:graphic>
          </wp:inline>
        </w:drawing>
      </w:r>
      <w:r w:rsidR="001C71A6" w:rsidRPr="001C71A6">
        <w:rPr>
          <w:b/>
        </w:rPr>
        <w:t xml:space="preserve"> </w:t>
      </w:r>
    </w:p>
    <w:p w14:paraId="292FEF70" w14:textId="77777777" w:rsidR="001C71A6" w:rsidRPr="001C71A6" w:rsidRDefault="001C71A6" w:rsidP="001C71A6">
      <w:pPr>
        <w:pStyle w:val="1steps"/>
        <w:numPr>
          <w:ilvl w:val="0"/>
          <w:numId w:val="0"/>
        </w:numPr>
        <w:ind w:left="720"/>
      </w:pPr>
    </w:p>
    <w:p w14:paraId="021BF8E5" w14:textId="4359411D" w:rsidR="001C71A6" w:rsidRDefault="001C71A6" w:rsidP="001C71A6">
      <w:pPr>
        <w:pStyle w:val="1steps"/>
        <w:rPr>
          <w:bCs/>
        </w:rPr>
      </w:pPr>
      <w:r w:rsidRPr="001C71A6">
        <w:rPr>
          <w:bCs/>
        </w:rPr>
        <w:t>In the Merge Pane</w:t>
      </w:r>
      <w:r>
        <w:rPr>
          <w:bCs/>
        </w:rPr>
        <w:t>,</w:t>
      </w:r>
      <w:r w:rsidRPr="001C71A6">
        <w:rPr>
          <w:bCs/>
        </w:rPr>
        <w:t xml:space="preserve"> </w:t>
      </w:r>
      <w:r w:rsidRPr="009C656B">
        <w:rPr>
          <w:b/>
        </w:rPr>
        <w:t>click to preserve the Dome14</w:t>
      </w:r>
      <w:r w:rsidRPr="001C71A6">
        <w:rPr>
          <w:bCs/>
        </w:rPr>
        <w:t xml:space="preserve"> polygon </w:t>
      </w:r>
      <w:r w:rsidR="009C656B">
        <w:rPr>
          <w:bCs/>
        </w:rPr>
        <w:t xml:space="preserve">attributes </w:t>
      </w:r>
      <w:r w:rsidRPr="001C71A6">
        <w:rPr>
          <w:bCs/>
        </w:rPr>
        <w:t>and click the Merge button at the bottom.</w:t>
      </w:r>
      <w:r>
        <w:rPr>
          <w:bCs/>
        </w:rPr>
        <w:br/>
      </w:r>
      <w:r w:rsidRPr="001C71A6">
        <w:rPr>
          <w:bCs/>
          <w:noProof/>
        </w:rPr>
        <w:lastRenderedPageBreak/>
        <w:drawing>
          <wp:inline distT="0" distB="0" distL="0" distR="0" wp14:anchorId="7FA8ED60" wp14:editId="30CF23B4">
            <wp:extent cx="2679192" cy="4471416"/>
            <wp:effectExtent l="0" t="0" r="6985" b="571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679192" cy="4471416"/>
                    </a:xfrm>
                    <a:prstGeom prst="rect">
                      <a:avLst/>
                    </a:prstGeom>
                  </pic:spPr>
                </pic:pic>
              </a:graphicData>
            </a:graphic>
          </wp:inline>
        </w:drawing>
      </w:r>
      <w:r>
        <w:rPr>
          <w:bCs/>
        </w:rPr>
        <w:br/>
      </w:r>
    </w:p>
    <w:p w14:paraId="06281FBE" w14:textId="4AEA50DF" w:rsidR="001C71A6" w:rsidRDefault="001C71A6" w:rsidP="001C71A6">
      <w:pPr>
        <w:pStyle w:val="1steps"/>
        <w:rPr>
          <w:bCs/>
        </w:rPr>
      </w:pPr>
      <w:r w:rsidRPr="009C656B">
        <w:rPr>
          <w:b/>
        </w:rPr>
        <w:t>Clear the selection</w:t>
      </w:r>
      <w:r>
        <w:rPr>
          <w:bCs/>
        </w:rPr>
        <w:t xml:space="preserve"> with the Clear button </w:t>
      </w:r>
      <w:r w:rsidRPr="001C71A6">
        <w:rPr>
          <w:bCs/>
          <w:noProof/>
        </w:rPr>
        <w:drawing>
          <wp:inline distT="0" distB="0" distL="0" distR="0" wp14:anchorId="1A2D5E85" wp14:editId="598FD02F">
            <wp:extent cx="581106" cy="200053"/>
            <wp:effectExtent l="0" t="0" r="9525"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81106" cy="200053"/>
                    </a:xfrm>
                    <a:prstGeom prst="rect">
                      <a:avLst/>
                    </a:prstGeom>
                  </pic:spPr>
                </pic:pic>
              </a:graphicData>
            </a:graphic>
          </wp:inline>
        </w:drawing>
      </w:r>
      <w:r>
        <w:rPr>
          <w:bCs/>
        </w:rPr>
        <w:t>and ensure that you now have one polygon where there were three before.</w:t>
      </w:r>
      <w:r>
        <w:rPr>
          <w:bCs/>
        </w:rPr>
        <w:br/>
      </w:r>
      <w:r w:rsidRPr="001C71A6">
        <w:rPr>
          <w:bCs/>
          <w:noProof/>
        </w:rPr>
        <w:lastRenderedPageBreak/>
        <w:drawing>
          <wp:inline distT="0" distB="0" distL="0" distR="0" wp14:anchorId="765104C0" wp14:editId="15998E94">
            <wp:extent cx="4352544" cy="3383280"/>
            <wp:effectExtent l="0" t="0" r="0" b="762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4352544" cy="3383280"/>
                    </a:xfrm>
                    <a:prstGeom prst="rect">
                      <a:avLst/>
                    </a:prstGeom>
                  </pic:spPr>
                </pic:pic>
              </a:graphicData>
            </a:graphic>
          </wp:inline>
        </w:drawing>
      </w:r>
      <w:r>
        <w:rPr>
          <w:bCs/>
        </w:rPr>
        <w:br/>
      </w:r>
    </w:p>
    <w:p w14:paraId="5D168B37" w14:textId="56FCBE67" w:rsidR="001C71A6" w:rsidRDefault="001C71A6" w:rsidP="001C71A6">
      <w:pPr>
        <w:pStyle w:val="1steps"/>
        <w:rPr>
          <w:bCs/>
        </w:rPr>
      </w:pPr>
      <w:r w:rsidRPr="009C656B">
        <w:rPr>
          <w:b/>
        </w:rPr>
        <w:t xml:space="preserve"> Save</w:t>
      </w:r>
      <w:r>
        <w:rPr>
          <w:bCs/>
        </w:rPr>
        <w:t xml:space="preserve"> your edits.</w:t>
      </w:r>
      <w:r>
        <w:rPr>
          <w:bCs/>
        </w:rPr>
        <w:br/>
      </w:r>
    </w:p>
    <w:p w14:paraId="0D298BEA" w14:textId="7D7FB85F" w:rsidR="00A8349C" w:rsidRDefault="00A8349C" w:rsidP="00A8349C">
      <w:pPr>
        <w:pStyle w:val="SectionHeading"/>
      </w:pPr>
      <w:bookmarkStart w:id="25" w:name="_Toc441674007"/>
      <w:bookmarkStart w:id="26" w:name="_Toc70027079"/>
      <w:r>
        <w:t xml:space="preserve">Step </w:t>
      </w:r>
      <w:r w:rsidR="00DD6D73">
        <w:t>8</w:t>
      </w:r>
      <w:r>
        <w:t>: Polygon Edits – Reshape a Polygon</w:t>
      </w:r>
      <w:bookmarkEnd w:id="25"/>
      <w:bookmarkEnd w:id="26"/>
    </w:p>
    <w:p w14:paraId="4B809EAE" w14:textId="3666A9A4" w:rsidR="00A8349C" w:rsidRDefault="00C024C0" w:rsidP="00C024C0">
      <w:pPr>
        <w:pStyle w:val="BlueBoxFULL"/>
      </w:pPr>
      <w:r>
        <w:t xml:space="preserve">This scenario involves reshaping a polygon so that it expands to a road.  </w:t>
      </w:r>
      <w:r w:rsidR="00A8349C">
        <w:t>Called</w:t>
      </w:r>
      <w:r>
        <w:t xml:space="preserve"> a </w:t>
      </w:r>
      <w:r w:rsidR="00A8349C">
        <w:t xml:space="preserve"> “Reshape Feature,” this edit task requires you to select the feature to be reshaped.  We </w:t>
      </w:r>
      <w:r>
        <w:t>will</w:t>
      </w:r>
      <w:r w:rsidR="00A8349C">
        <w:t xml:space="preserve"> select </w:t>
      </w:r>
      <w:r>
        <w:t>a polygon from DomeProposedTimberSale.</w:t>
      </w:r>
    </w:p>
    <w:p w14:paraId="4AFAA807" w14:textId="77777777" w:rsidR="004C2194" w:rsidRDefault="00432EE5" w:rsidP="00E100CA">
      <w:pPr>
        <w:pStyle w:val="1steps"/>
        <w:numPr>
          <w:ilvl w:val="0"/>
          <w:numId w:val="18"/>
        </w:numPr>
      </w:pPr>
      <w:r>
        <w:t xml:space="preserve">Click on the </w:t>
      </w:r>
      <w:r w:rsidRPr="00C024C0">
        <w:rPr>
          <w:b/>
          <w:bCs/>
        </w:rPr>
        <w:t>Reshape Polygon Bookmark</w:t>
      </w:r>
      <w:r>
        <w:t>.</w:t>
      </w:r>
      <w:r>
        <w:br/>
      </w:r>
      <w:r w:rsidRPr="00432EE5">
        <w:rPr>
          <w:noProof/>
        </w:rPr>
        <w:drawing>
          <wp:inline distT="0" distB="0" distL="0" distR="0" wp14:anchorId="1E4580DF" wp14:editId="6B6DA5AE">
            <wp:extent cx="1105054" cy="733527"/>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1105054" cy="733527"/>
                    </a:xfrm>
                    <a:prstGeom prst="rect">
                      <a:avLst/>
                    </a:prstGeom>
                  </pic:spPr>
                </pic:pic>
              </a:graphicData>
            </a:graphic>
          </wp:inline>
        </w:drawing>
      </w:r>
      <w:r w:rsidR="004C2194">
        <w:br/>
      </w:r>
    </w:p>
    <w:p w14:paraId="2B416B31" w14:textId="77777777" w:rsidR="004C2194" w:rsidRDefault="004C2194" w:rsidP="00E100CA">
      <w:pPr>
        <w:pStyle w:val="1steps"/>
        <w:numPr>
          <w:ilvl w:val="0"/>
          <w:numId w:val="18"/>
        </w:numPr>
      </w:pPr>
      <w:r w:rsidRPr="00C024C0">
        <w:rPr>
          <w:b/>
          <w:bCs/>
        </w:rPr>
        <w:lastRenderedPageBreak/>
        <w:t>Select the Dome 127</w:t>
      </w:r>
      <w:r>
        <w:t xml:space="preserve"> polygon.</w:t>
      </w:r>
      <w:r>
        <w:br/>
      </w:r>
      <w:r w:rsidRPr="004C2194">
        <w:rPr>
          <w:noProof/>
        </w:rPr>
        <w:drawing>
          <wp:inline distT="0" distB="0" distL="0" distR="0" wp14:anchorId="11BD1066" wp14:editId="19DC4703">
            <wp:extent cx="3364992" cy="3319272"/>
            <wp:effectExtent l="0" t="0" r="698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1"/>
                    <a:srcRect l="17154" t="8582" r="20503"/>
                    <a:stretch/>
                  </pic:blipFill>
                  <pic:spPr bwMode="auto">
                    <a:xfrm>
                      <a:off x="0" y="0"/>
                      <a:ext cx="3364992" cy="3319272"/>
                    </a:xfrm>
                    <a:prstGeom prst="rect">
                      <a:avLst/>
                    </a:prstGeom>
                    <a:ln>
                      <a:noFill/>
                    </a:ln>
                    <a:extLst>
                      <a:ext uri="{53640926-AAD7-44D8-BBD7-CCE9431645EC}">
                        <a14:shadowObscured xmlns:a14="http://schemas.microsoft.com/office/drawing/2010/main"/>
                      </a:ext>
                    </a:extLst>
                  </pic:spPr>
                </pic:pic>
              </a:graphicData>
            </a:graphic>
          </wp:inline>
        </w:drawing>
      </w:r>
      <w:r>
        <w:br/>
      </w:r>
    </w:p>
    <w:p w14:paraId="643B3D60" w14:textId="30724803" w:rsidR="00432EE5" w:rsidRDefault="004C2194" w:rsidP="00E100CA">
      <w:pPr>
        <w:pStyle w:val="1steps"/>
        <w:numPr>
          <w:ilvl w:val="0"/>
          <w:numId w:val="18"/>
        </w:numPr>
      </w:pPr>
      <w:r w:rsidRPr="00C024C0">
        <w:rPr>
          <w:b/>
          <w:bCs/>
        </w:rPr>
        <w:t>Click the Reshape tool</w:t>
      </w:r>
      <w:r>
        <w:t xml:space="preserve"> in the Tools section of the Edit ribbon.</w:t>
      </w:r>
      <w:r>
        <w:br/>
      </w:r>
      <w:r w:rsidRPr="00432EE5">
        <w:rPr>
          <w:noProof/>
        </w:rPr>
        <w:drawing>
          <wp:inline distT="0" distB="0" distL="0" distR="0" wp14:anchorId="607FC175" wp14:editId="1C08D4E6">
            <wp:extent cx="4590288" cy="923544"/>
            <wp:effectExtent l="0" t="0" r="127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590288" cy="923544"/>
                    </a:xfrm>
                    <a:prstGeom prst="rect">
                      <a:avLst/>
                    </a:prstGeom>
                  </pic:spPr>
                </pic:pic>
              </a:graphicData>
            </a:graphic>
          </wp:inline>
        </w:drawing>
      </w:r>
      <w:r w:rsidR="00432EE5">
        <w:br/>
      </w:r>
    </w:p>
    <w:p w14:paraId="65EA646B" w14:textId="491BC092" w:rsidR="004C2194" w:rsidRDefault="004C2194" w:rsidP="00E100CA">
      <w:pPr>
        <w:pStyle w:val="1steps"/>
        <w:numPr>
          <w:ilvl w:val="0"/>
          <w:numId w:val="18"/>
        </w:numPr>
      </w:pPr>
      <w:r w:rsidRPr="00C024C0">
        <w:rPr>
          <w:b/>
          <w:bCs/>
        </w:rPr>
        <w:t>Click inside the Dome127 polygon</w:t>
      </w:r>
      <w:r>
        <w:t xml:space="preserve">, </w:t>
      </w:r>
      <w:r w:rsidRPr="00C024C0">
        <w:rPr>
          <w:b/>
          <w:bCs/>
        </w:rPr>
        <w:t>then snap</w:t>
      </w:r>
      <w:r w:rsidR="00C024C0">
        <w:rPr>
          <w:b/>
          <w:bCs/>
        </w:rPr>
        <w:t xml:space="preserve"> and click </w:t>
      </w:r>
      <w:r w:rsidR="00C024C0" w:rsidRPr="00C024C0">
        <w:t>to create vertices for</w:t>
      </w:r>
      <w:r w:rsidR="00C024C0">
        <w:rPr>
          <w:b/>
          <w:bCs/>
        </w:rPr>
        <w:t xml:space="preserve"> </w:t>
      </w:r>
      <w:r>
        <w:t>all the Dome 85 vertices.</w:t>
      </w:r>
      <w:r>
        <w:br/>
      </w:r>
      <w:r w:rsidRPr="004C2194">
        <w:rPr>
          <w:noProof/>
        </w:rPr>
        <w:lastRenderedPageBreak/>
        <w:drawing>
          <wp:inline distT="0" distB="0" distL="0" distR="0" wp14:anchorId="37E288D2" wp14:editId="329CEE32">
            <wp:extent cx="3127248" cy="3209544"/>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3"/>
                    <a:srcRect l="20833" t="5088" r="13366" b="1563"/>
                    <a:stretch/>
                  </pic:blipFill>
                  <pic:spPr bwMode="auto">
                    <a:xfrm>
                      <a:off x="0" y="0"/>
                      <a:ext cx="3127248" cy="3209544"/>
                    </a:xfrm>
                    <a:prstGeom prst="rect">
                      <a:avLst/>
                    </a:prstGeom>
                    <a:ln>
                      <a:noFill/>
                    </a:ln>
                    <a:extLst>
                      <a:ext uri="{53640926-AAD7-44D8-BBD7-CCE9431645EC}">
                        <a14:shadowObscured xmlns:a14="http://schemas.microsoft.com/office/drawing/2010/main"/>
                      </a:ext>
                    </a:extLst>
                  </pic:spPr>
                </pic:pic>
              </a:graphicData>
            </a:graphic>
          </wp:inline>
        </w:drawing>
      </w:r>
      <w:r>
        <w:br/>
      </w:r>
    </w:p>
    <w:p w14:paraId="4DCDBA16" w14:textId="583D9297" w:rsidR="004C2194" w:rsidRDefault="004C2194" w:rsidP="00E100CA">
      <w:pPr>
        <w:pStyle w:val="1steps"/>
        <w:numPr>
          <w:ilvl w:val="0"/>
          <w:numId w:val="18"/>
        </w:numPr>
      </w:pPr>
      <w:r>
        <w:t xml:space="preserve"> Snap along all the Road vertices.</w:t>
      </w:r>
      <w:r>
        <w:br/>
      </w:r>
      <w:r w:rsidRPr="004C2194">
        <w:rPr>
          <w:noProof/>
        </w:rPr>
        <w:drawing>
          <wp:inline distT="0" distB="0" distL="0" distR="0" wp14:anchorId="4D2D9374" wp14:editId="496ABF2B">
            <wp:extent cx="2916936" cy="3191256"/>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4"/>
                    <a:srcRect l="23237" t="7796"/>
                    <a:stretch/>
                  </pic:blipFill>
                  <pic:spPr bwMode="auto">
                    <a:xfrm>
                      <a:off x="0" y="0"/>
                      <a:ext cx="2916936" cy="3191256"/>
                    </a:xfrm>
                    <a:prstGeom prst="rect">
                      <a:avLst/>
                    </a:prstGeom>
                    <a:ln>
                      <a:noFill/>
                    </a:ln>
                    <a:extLst>
                      <a:ext uri="{53640926-AAD7-44D8-BBD7-CCE9431645EC}">
                        <a14:shadowObscured xmlns:a14="http://schemas.microsoft.com/office/drawing/2010/main"/>
                      </a:ext>
                    </a:extLst>
                  </pic:spPr>
                </pic:pic>
              </a:graphicData>
            </a:graphic>
          </wp:inline>
        </w:drawing>
      </w:r>
      <w:r>
        <w:br/>
      </w:r>
    </w:p>
    <w:p w14:paraId="72EA620E" w14:textId="3ABA50A8" w:rsidR="00432EE5" w:rsidRDefault="007B02B2" w:rsidP="00E100CA">
      <w:pPr>
        <w:pStyle w:val="1steps"/>
        <w:numPr>
          <w:ilvl w:val="0"/>
          <w:numId w:val="18"/>
        </w:numPr>
      </w:pPr>
      <w:r>
        <w:lastRenderedPageBreak/>
        <w:t>S</w:t>
      </w:r>
      <w:r w:rsidR="004C2194">
        <w:t xml:space="preserve">nap to </w:t>
      </w:r>
      <w:r>
        <w:t xml:space="preserve">all the </w:t>
      </w:r>
      <w:r w:rsidR="004C2194">
        <w:t>Dome148</w:t>
      </w:r>
      <w:r>
        <w:t xml:space="preserve"> vertices and then click inside the Dome 127 polygon</w:t>
      </w:r>
      <w:r w:rsidR="004C2194">
        <w:t>.</w:t>
      </w:r>
      <w:r>
        <w:br/>
      </w:r>
      <w:r w:rsidRPr="007B02B2">
        <w:rPr>
          <w:noProof/>
        </w:rPr>
        <w:drawing>
          <wp:inline distT="0" distB="0" distL="0" distR="0" wp14:anchorId="67480710" wp14:editId="1F34A7A5">
            <wp:extent cx="3374136" cy="3319272"/>
            <wp:effectExtent l="0" t="0" r="0"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5"/>
                    <a:srcRect l="16346" t="5764" r="16507" b="6277"/>
                    <a:stretch/>
                  </pic:blipFill>
                  <pic:spPr bwMode="auto">
                    <a:xfrm>
                      <a:off x="0" y="0"/>
                      <a:ext cx="3374136" cy="3319272"/>
                    </a:xfrm>
                    <a:prstGeom prst="rect">
                      <a:avLst/>
                    </a:prstGeom>
                    <a:ln>
                      <a:noFill/>
                    </a:ln>
                    <a:extLst>
                      <a:ext uri="{53640926-AAD7-44D8-BBD7-CCE9431645EC}">
                        <a14:shadowObscured xmlns:a14="http://schemas.microsoft.com/office/drawing/2010/main"/>
                      </a:ext>
                    </a:extLst>
                  </pic:spPr>
                </pic:pic>
              </a:graphicData>
            </a:graphic>
          </wp:inline>
        </w:drawing>
      </w:r>
      <w:r>
        <w:br/>
      </w:r>
    </w:p>
    <w:p w14:paraId="18B51646" w14:textId="48B78691" w:rsidR="007B02B2" w:rsidRDefault="007B02B2" w:rsidP="00E100CA">
      <w:pPr>
        <w:pStyle w:val="1steps"/>
        <w:numPr>
          <w:ilvl w:val="0"/>
          <w:numId w:val="18"/>
        </w:numPr>
      </w:pPr>
      <w:r>
        <w:t>Click F2 on your keyboard as a shortcut to Finish.</w:t>
      </w:r>
      <w:r>
        <w:br/>
      </w:r>
      <w:r w:rsidRPr="007B02B2">
        <w:rPr>
          <w:noProof/>
        </w:rPr>
        <w:drawing>
          <wp:inline distT="0" distB="0" distL="0" distR="0" wp14:anchorId="7CD6DEA2" wp14:editId="4210224F">
            <wp:extent cx="3291840" cy="3182112"/>
            <wp:effectExtent l="0" t="0" r="381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6"/>
                    <a:srcRect l="15020" t="5105" r="7366" b="4394"/>
                    <a:stretch/>
                  </pic:blipFill>
                  <pic:spPr bwMode="auto">
                    <a:xfrm>
                      <a:off x="0" y="0"/>
                      <a:ext cx="3291840" cy="3182112"/>
                    </a:xfrm>
                    <a:prstGeom prst="rect">
                      <a:avLst/>
                    </a:prstGeom>
                    <a:ln>
                      <a:noFill/>
                    </a:ln>
                    <a:extLst>
                      <a:ext uri="{53640926-AAD7-44D8-BBD7-CCE9431645EC}">
                        <a14:shadowObscured xmlns:a14="http://schemas.microsoft.com/office/drawing/2010/main"/>
                      </a:ext>
                    </a:extLst>
                  </pic:spPr>
                </pic:pic>
              </a:graphicData>
            </a:graphic>
          </wp:inline>
        </w:drawing>
      </w:r>
      <w:r w:rsidR="00C024C0">
        <w:br/>
      </w:r>
    </w:p>
    <w:p w14:paraId="0F69906B" w14:textId="6F37D306" w:rsidR="00A8349C" w:rsidRPr="006000EA" w:rsidRDefault="00A8349C" w:rsidP="006F06D9">
      <w:pPr>
        <w:pStyle w:val="HighlightGreyFULL"/>
      </w:pPr>
      <w:r w:rsidRPr="006000EA">
        <w:rPr>
          <w:b/>
        </w:rPr>
        <w:lastRenderedPageBreak/>
        <w:t>IMPORTANT:</w:t>
      </w:r>
      <w:r>
        <w:t xml:space="preserve"> </w:t>
      </w:r>
      <w:r w:rsidRPr="006000EA">
        <w:t>To avoid gaps with the existing polygon boundary, start your sketch inside of the polygon.  When you finish the sketch, the Reshape Features tool will remove any overshoots.</w:t>
      </w:r>
    </w:p>
    <w:p w14:paraId="32D24C18" w14:textId="43B2473C" w:rsidR="00A8349C" w:rsidRPr="002E6B87" w:rsidRDefault="00A8349C" w:rsidP="006F06D9">
      <w:pPr>
        <w:pStyle w:val="HighlightGreyFULL"/>
      </w:pPr>
      <w:r w:rsidRPr="002E6B87">
        <w:t>What if my polygon did not reshape?  Repeat the instructions for reshaping the selected Unit.  Verify you are finishing the Sketch tool</w:t>
      </w:r>
      <w:r>
        <w:t xml:space="preserve"> by overshooting into the </w:t>
      </w:r>
      <w:r w:rsidRPr="002E6B87">
        <w:t>existing polygon.</w:t>
      </w:r>
    </w:p>
    <w:p w14:paraId="16564174" w14:textId="18225257" w:rsidR="00A8349C" w:rsidRDefault="00A8349C" w:rsidP="00A8349C">
      <w:pPr>
        <w:pStyle w:val="SectionHeading"/>
      </w:pPr>
      <w:bookmarkStart w:id="27" w:name="_Toc441674009"/>
      <w:bookmarkStart w:id="28" w:name="_Toc70027080"/>
      <w:r w:rsidRPr="00480A07">
        <w:t xml:space="preserve">Step </w:t>
      </w:r>
      <w:r w:rsidR="00DD6D73">
        <w:t>9</w:t>
      </w:r>
      <w:r w:rsidRPr="00480A07">
        <w:t>: Polygon Edits – Create Adjacent Polygons with Auto Complete Polygon</w:t>
      </w:r>
      <w:bookmarkEnd w:id="27"/>
      <w:r w:rsidR="006F06D9">
        <w:t xml:space="preserve"> Tool</w:t>
      </w:r>
      <w:bookmarkEnd w:id="28"/>
    </w:p>
    <w:p w14:paraId="3BFF988A" w14:textId="0AAA3DF2" w:rsidR="00A8349C" w:rsidRPr="00D62B09" w:rsidRDefault="001F3E6E" w:rsidP="00A526B0">
      <w:pPr>
        <w:pStyle w:val="BlueBoxFULL"/>
      </w:pPr>
      <w:r>
        <w:t>Lastly,</w:t>
      </w:r>
      <w:r w:rsidR="00A8349C">
        <w:t xml:space="preserve"> we are going to create </w:t>
      </w:r>
      <w:r w:rsidR="00A526B0">
        <w:t>a new</w:t>
      </w:r>
      <w:r w:rsidR="00A8349C">
        <w:t xml:space="preserve"> </w:t>
      </w:r>
      <w:r w:rsidR="00A526B0">
        <w:t>Timber Sale</w:t>
      </w:r>
      <w:r w:rsidR="00A8349C">
        <w:t xml:space="preserve"> polygon </w:t>
      </w:r>
      <w:r w:rsidR="00A526B0">
        <w:t xml:space="preserve">adjacent to another </w:t>
      </w:r>
      <w:r w:rsidR="003E7611">
        <w:t xml:space="preserve">polygon </w:t>
      </w:r>
      <w:r w:rsidR="00A8349C">
        <w:t>with the Auto Complete Polygon tool.</w:t>
      </w:r>
      <w:r w:rsidR="00A526B0">
        <w:t xml:space="preserve">  </w:t>
      </w:r>
      <w:r w:rsidR="00A8349C">
        <w:t>Using the Auto Complete Polygon is similar to the Create Features</w:t>
      </w:r>
      <w:r w:rsidR="00C024C0">
        <w:t xml:space="preserve"> </w:t>
      </w:r>
      <w:r w:rsidR="00A8349C">
        <w:t>Polygon tool in that you use the cursor to create the new polygon. While with the Polygon tool you have to digitize the entire shape of the new object, the Auto-Complete tool finishes the graphic for you by matching the new polygon boundary to an existing polygon boundary.</w:t>
      </w:r>
    </w:p>
    <w:p w14:paraId="42687059" w14:textId="69DB7F00" w:rsidR="00FC5CE5" w:rsidRDefault="00811F15" w:rsidP="00E100CA">
      <w:pPr>
        <w:pStyle w:val="1steps"/>
        <w:numPr>
          <w:ilvl w:val="0"/>
          <w:numId w:val="13"/>
        </w:numPr>
      </w:pPr>
      <w:r w:rsidRPr="004F24C5">
        <w:rPr>
          <w:b/>
          <w:bCs/>
        </w:rPr>
        <w:t>Click</w:t>
      </w:r>
      <w:r w:rsidR="004F24C5" w:rsidRPr="004F24C5">
        <w:rPr>
          <w:b/>
          <w:bCs/>
        </w:rPr>
        <w:t xml:space="preserve"> the </w:t>
      </w:r>
      <w:r w:rsidR="0028480A" w:rsidRPr="004F24C5">
        <w:rPr>
          <w:b/>
          <w:bCs/>
        </w:rPr>
        <w:t>Auto-Complete Polygon bookmark</w:t>
      </w:r>
      <w:r w:rsidR="004F24C5">
        <w:t xml:space="preserve"> from the Map tab and the Bookmarks dropdown button</w:t>
      </w:r>
      <w:r w:rsidR="0028480A">
        <w:t>.</w:t>
      </w:r>
      <w:r w:rsidR="0028480A">
        <w:br/>
      </w:r>
      <w:r w:rsidR="0028480A" w:rsidRPr="0028480A">
        <w:rPr>
          <w:noProof/>
        </w:rPr>
        <w:drawing>
          <wp:inline distT="0" distB="0" distL="0" distR="0" wp14:anchorId="04E06361" wp14:editId="2F51361D">
            <wp:extent cx="1238423" cy="628738"/>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1238423" cy="628738"/>
                    </a:xfrm>
                    <a:prstGeom prst="rect">
                      <a:avLst/>
                    </a:prstGeom>
                  </pic:spPr>
                </pic:pic>
              </a:graphicData>
            </a:graphic>
          </wp:inline>
        </w:drawing>
      </w:r>
    </w:p>
    <w:p w14:paraId="578BA73F" w14:textId="0AABA785" w:rsidR="00A8349C" w:rsidRPr="00811F15" w:rsidRDefault="00FC5CE5" w:rsidP="00FC5CE5">
      <w:pPr>
        <w:pStyle w:val="HighlightGreyFULL"/>
        <w:jc w:val="left"/>
      </w:pPr>
      <w:r>
        <w:t xml:space="preserve">Let us say we will need to create many new </w:t>
      </w:r>
      <w:r w:rsidR="00C61482">
        <w:t xml:space="preserve">units </w:t>
      </w:r>
      <w:r>
        <w:t xml:space="preserve">for this project because there have been new timber Stand surveys and they want to add some more improvement cuts.  We can set up the template for the Dome Proposed Timber Sale so that the first seven fields get attributed automatically, since they </w:t>
      </w:r>
      <w:r w:rsidR="00C024C0">
        <w:t xml:space="preserve">will be </w:t>
      </w:r>
      <w:r>
        <w:t>the same</w:t>
      </w:r>
      <w:r w:rsidR="00C024C0">
        <w:t xml:space="preserve"> for every Unit</w:t>
      </w:r>
      <w:r>
        <w:t xml:space="preserve">.  </w:t>
      </w:r>
    </w:p>
    <w:p w14:paraId="13FB5B89" w14:textId="1D152E87" w:rsidR="00C61482" w:rsidRDefault="00FC5CE5" w:rsidP="00E100CA">
      <w:pPr>
        <w:pStyle w:val="1steps"/>
        <w:numPr>
          <w:ilvl w:val="0"/>
          <w:numId w:val="13"/>
        </w:numPr>
      </w:pPr>
      <w:r w:rsidRPr="00C61482">
        <w:t xml:space="preserve">Open the Create Features pane and right click on the </w:t>
      </w:r>
      <w:r w:rsidR="00C61482" w:rsidRPr="004F24C5">
        <w:rPr>
          <w:b/>
          <w:bCs/>
        </w:rPr>
        <w:t>Manage Templates button</w:t>
      </w:r>
      <w:r w:rsidR="00C61482" w:rsidRPr="00C61482">
        <w:t xml:space="preserve"> on the right side.</w:t>
      </w:r>
      <w:r w:rsidR="00C61482" w:rsidRPr="00C61482">
        <w:br/>
      </w:r>
      <w:r w:rsidR="004F24C5" w:rsidRPr="004F24C5">
        <w:drawing>
          <wp:inline distT="0" distB="0" distL="0" distR="0" wp14:anchorId="1FF66E7D" wp14:editId="4BF978AB">
            <wp:extent cx="3658111" cy="685896"/>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3658111" cy="685896"/>
                    </a:xfrm>
                    <a:prstGeom prst="rect">
                      <a:avLst/>
                    </a:prstGeom>
                  </pic:spPr>
                </pic:pic>
              </a:graphicData>
            </a:graphic>
          </wp:inline>
        </w:drawing>
      </w:r>
    </w:p>
    <w:p w14:paraId="3FDAE42A" w14:textId="25CCFB15" w:rsidR="00C61482" w:rsidRDefault="00C61482" w:rsidP="00E100CA">
      <w:pPr>
        <w:pStyle w:val="1steps"/>
        <w:numPr>
          <w:ilvl w:val="0"/>
          <w:numId w:val="13"/>
        </w:numPr>
      </w:pPr>
      <w:r>
        <w:lastRenderedPageBreak/>
        <w:t xml:space="preserve">In the Manage Templates pane </w:t>
      </w:r>
      <w:r w:rsidRPr="004F24C5">
        <w:rPr>
          <w:b/>
          <w:bCs/>
        </w:rPr>
        <w:t>select DomeProposedTimberSale</w:t>
      </w:r>
      <w:r>
        <w:t xml:space="preserve"> in the top section.</w:t>
      </w:r>
      <w:r>
        <w:br/>
      </w:r>
      <w:r w:rsidR="00C024C0" w:rsidRPr="00C024C0">
        <w:drawing>
          <wp:inline distT="0" distB="0" distL="0" distR="0" wp14:anchorId="4E45ACF6" wp14:editId="62094543">
            <wp:extent cx="3467584" cy="193384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3467584" cy="1933845"/>
                    </a:xfrm>
                    <a:prstGeom prst="rect">
                      <a:avLst/>
                    </a:prstGeom>
                  </pic:spPr>
                </pic:pic>
              </a:graphicData>
            </a:graphic>
          </wp:inline>
        </w:drawing>
      </w:r>
      <w:r>
        <w:br/>
      </w:r>
    </w:p>
    <w:p w14:paraId="0E80B4FA" w14:textId="464C4760" w:rsidR="00C61482" w:rsidRDefault="00C61482" w:rsidP="00E100CA">
      <w:pPr>
        <w:pStyle w:val="1steps"/>
        <w:numPr>
          <w:ilvl w:val="0"/>
          <w:numId w:val="13"/>
        </w:numPr>
      </w:pPr>
      <w:r>
        <w:t xml:space="preserve">In the lower section </w:t>
      </w:r>
      <w:r w:rsidRPr="004F24C5">
        <w:rPr>
          <w:b/>
          <w:bCs/>
        </w:rPr>
        <w:t>select 4210 – Improvement Cut</w:t>
      </w:r>
      <w:r>
        <w:t xml:space="preserve"> and then </w:t>
      </w:r>
      <w:r w:rsidRPr="004F24C5">
        <w:rPr>
          <w:b/>
          <w:bCs/>
        </w:rPr>
        <w:t>Properties</w:t>
      </w:r>
      <w:r>
        <w:t>.</w:t>
      </w:r>
      <w:r>
        <w:br/>
      </w:r>
      <w:r w:rsidR="004F24C5" w:rsidRPr="004F24C5">
        <w:drawing>
          <wp:inline distT="0" distB="0" distL="0" distR="0" wp14:anchorId="1C159EE5" wp14:editId="047D7DB4">
            <wp:extent cx="3610479" cy="1257475"/>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3610479" cy="1257475"/>
                    </a:xfrm>
                    <a:prstGeom prst="rect">
                      <a:avLst/>
                    </a:prstGeom>
                  </pic:spPr>
                </pic:pic>
              </a:graphicData>
            </a:graphic>
          </wp:inline>
        </w:drawing>
      </w:r>
      <w:r>
        <w:br/>
      </w:r>
    </w:p>
    <w:p w14:paraId="35FD3C7C" w14:textId="77777777" w:rsidR="00C61482" w:rsidRDefault="00C61482" w:rsidP="00E100CA">
      <w:pPr>
        <w:pStyle w:val="1steps"/>
        <w:numPr>
          <w:ilvl w:val="0"/>
          <w:numId w:val="13"/>
        </w:numPr>
      </w:pPr>
      <w:r>
        <w:t xml:space="preserve">The Template Properties window will appear.  </w:t>
      </w:r>
      <w:r w:rsidRPr="004F24C5">
        <w:rPr>
          <w:b/>
          <w:bCs/>
        </w:rPr>
        <w:t>Select Attributes</w:t>
      </w:r>
      <w:r>
        <w:t xml:space="preserve"> from the menu on the left.</w:t>
      </w:r>
      <w:r>
        <w:br/>
      </w:r>
      <w:r w:rsidRPr="00C61482">
        <w:rPr>
          <w:noProof/>
        </w:rPr>
        <w:drawing>
          <wp:inline distT="0" distB="0" distL="0" distR="0" wp14:anchorId="3090CD2C" wp14:editId="2DDBA0AD">
            <wp:extent cx="4846320" cy="2240280"/>
            <wp:effectExtent l="0" t="0" r="0" b="762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4846320" cy="2240280"/>
                    </a:xfrm>
                    <a:prstGeom prst="rect">
                      <a:avLst/>
                    </a:prstGeom>
                  </pic:spPr>
                </pic:pic>
              </a:graphicData>
            </a:graphic>
          </wp:inline>
        </w:drawing>
      </w:r>
      <w:r>
        <w:br/>
      </w:r>
    </w:p>
    <w:p w14:paraId="6DF64D03" w14:textId="405DCD8B" w:rsidR="0022293D" w:rsidRDefault="00C61482" w:rsidP="00E100CA">
      <w:pPr>
        <w:pStyle w:val="1steps"/>
        <w:numPr>
          <w:ilvl w:val="0"/>
          <w:numId w:val="13"/>
        </w:numPr>
      </w:pPr>
      <w:r w:rsidRPr="004F24C5">
        <w:rPr>
          <w:b/>
          <w:bCs/>
        </w:rPr>
        <w:t>Fill in the top seven Fields</w:t>
      </w:r>
      <w:r>
        <w:t xml:space="preserve"> with the information</w:t>
      </w:r>
      <w:r w:rsidR="004F24C5">
        <w:t xml:space="preserve"> in the screen grab below</w:t>
      </w:r>
      <w:r>
        <w:t xml:space="preserve"> and then click OK.</w:t>
      </w:r>
      <w:r>
        <w:br/>
      </w:r>
      <w:r w:rsidRPr="00C61482">
        <w:rPr>
          <w:noProof/>
        </w:rPr>
        <w:lastRenderedPageBreak/>
        <w:drawing>
          <wp:inline distT="0" distB="0" distL="0" distR="0" wp14:anchorId="6484CEB3" wp14:editId="0FBAFF55">
            <wp:extent cx="4855464" cy="2450592"/>
            <wp:effectExtent l="0" t="0" r="2540" b="698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4855464" cy="2450592"/>
                    </a:xfrm>
                    <a:prstGeom prst="rect">
                      <a:avLst/>
                    </a:prstGeom>
                  </pic:spPr>
                </pic:pic>
              </a:graphicData>
            </a:graphic>
          </wp:inline>
        </w:drawing>
      </w:r>
      <w:r w:rsidR="0022293D">
        <w:br/>
      </w:r>
    </w:p>
    <w:p w14:paraId="50E58E73" w14:textId="5EA01D1F" w:rsidR="00FC5CE5" w:rsidRPr="00C61482" w:rsidRDefault="0022293D" w:rsidP="0022293D">
      <w:pPr>
        <w:pStyle w:val="HighlightGreyFULL"/>
        <w:jc w:val="left"/>
      </w:pPr>
      <w:r>
        <w:t>Now every time a new polygon is created for an Improvement Cut these attributes will automatically be filled in from the Template.</w:t>
      </w:r>
    </w:p>
    <w:p w14:paraId="4981F340" w14:textId="0D693B40" w:rsidR="00811F15" w:rsidRDefault="004F24C5" w:rsidP="00C61482">
      <w:pPr>
        <w:pStyle w:val="1steps"/>
      </w:pPr>
      <w:r>
        <w:t>Open</w:t>
      </w:r>
      <w:r w:rsidR="0028480A" w:rsidRPr="00C61482">
        <w:t xml:space="preserve"> the Create Features Window and </w:t>
      </w:r>
      <w:r w:rsidR="0028480A" w:rsidRPr="004F24C5">
        <w:rPr>
          <w:b/>
          <w:bCs/>
        </w:rPr>
        <w:t>select Improvement Cut and then the Auto-complete polygon tool</w:t>
      </w:r>
      <w:r w:rsidR="0028480A" w:rsidRPr="00C61482">
        <w:t>.</w:t>
      </w:r>
      <w:r w:rsidR="0028480A">
        <w:br/>
      </w:r>
      <w:r w:rsidR="0028480A" w:rsidRPr="0028480A">
        <w:rPr>
          <w:noProof/>
        </w:rPr>
        <w:drawing>
          <wp:inline distT="0" distB="0" distL="0" distR="0" wp14:anchorId="4A831BD6" wp14:editId="22CFB843">
            <wp:extent cx="3448531" cy="885949"/>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3448531" cy="885949"/>
                    </a:xfrm>
                    <a:prstGeom prst="rect">
                      <a:avLst/>
                    </a:prstGeom>
                  </pic:spPr>
                </pic:pic>
              </a:graphicData>
            </a:graphic>
          </wp:inline>
        </w:drawing>
      </w:r>
      <w:r w:rsidR="000E2417">
        <w:br/>
      </w:r>
    </w:p>
    <w:p w14:paraId="07BCE2FF" w14:textId="77777777" w:rsidR="000E2417" w:rsidRDefault="000E2417" w:rsidP="00E100CA">
      <w:pPr>
        <w:pStyle w:val="1steps"/>
        <w:numPr>
          <w:ilvl w:val="0"/>
          <w:numId w:val="13"/>
        </w:numPr>
        <w:spacing w:line="360" w:lineRule="auto"/>
      </w:pPr>
      <w:r w:rsidRPr="004F24C5">
        <w:rPr>
          <w:b/>
          <w:bCs/>
        </w:rPr>
        <w:t>Click inside the Dome135</w:t>
      </w:r>
      <w:r>
        <w:t xml:space="preserve"> polygon to begin digitizing then start snapping points along the road.</w:t>
      </w:r>
      <w:r>
        <w:br/>
      </w:r>
      <w:r w:rsidRPr="000E2417">
        <w:rPr>
          <w:noProof/>
        </w:rPr>
        <w:lastRenderedPageBreak/>
        <w:t xml:space="preserve"> </w:t>
      </w:r>
      <w:r w:rsidRPr="000E2417">
        <w:rPr>
          <w:noProof/>
        </w:rPr>
        <w:drawing>
          <wp:inline distT="0" distB="0" distL="0" distR="0" wp14:anchorId="5509057F" wp14:editId="3934AA89">
            <wp:extent cx="3849286" cy="2085975"/>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4"/>
                    <a:srcRect t="51868"/>
                    <a:stretch/>
                  </pic:blipFill>
                  <pic:spPr bwMode="auto">
                    <a:xfrm>
                      <a:off x="0" y="0"/>
                      <a:ext cx="3849624" cy="2086158"/>
                    </a:xfrm>
                    <a:prstGeom prst="rect">
                      <a:avLst/>
                    </a:prstGeom>
                    <a:ln>
                      <a:noFill/>
                    </a:ln>
                    <a:extLst>
                      <a:ext uri="{53640926-AAD7-44D8-BBD7-CCE9431645EC}">
                        <a14:shadowObscured xmlns:a14="http://schemas.microsoft.com/office/drawing/2010/main"/>
                      </a:ext>
                    </a:extLst>
                  </pic:spPr>
                </pic:pic>
              </a:graphicData>
            </a:graphic>
          </wp:inline>
        </w:drawing>
      </w:r>
      <w:r>
        <w:rPr>
          <w:noProof/>
        </w:rPr>
        <w:br/>
      </w:r>
    </w:p>
    <w:p w14:paraId="71034DDD" w14:textId="4684056C" w:rsidR="000E2417" w:rsidRDefault="000E2417" w:rsidP="00E100CA">
      <w:pPr>
        <w:pStyle w:val="1steps"/>
        <w:numPr>
          <w:ilvl w:val="0"/>
          <w:numId w:val="13"/>
        </w:numPr>
        <w:spacing w:line="360" w:lineRule="auto"/>
      </w:pPr>
      <w:r>
        <w:rPr>
          <w:noProof/>
        </w:rPr>
        <w:t xml:space="preserve">When you get to the north end of Dome135 </w:t>
      </w:r>
      <w:r w:rsidRPr="004F24C5">
        <w:rPr>
          <w:b/>
          <w:bCs/>
          <w:noProof/>
        </w:rPr>
        <w:t>create a vertex inside</w:t>
      </w:r>
      <w:r w:rsidR="003E7611" w:rsidRPr="004F24C5">
        <w:rPr>
          <w:b/>
          <w:bCs/>
          <w:noProof/>
        </w:rPr>
        <w:t xml:space="preserve"> the Dome135</w:t>
      </w:r>
      <w:r w:rsidR="003E7611">
        <w:rPr>
          <w:noProof/>
        </w:rPr>
        <w:t xml:space="preserve"> polygon</w:t>
      </w:r>
      <w:r>
        <w:rPr>
          <w:noProof/>
        </w:rPr>
        <w:t xml:space="preserve"> and then double-click to complete.</w:t>
      </w:r>
      <w:r>
        <w:rPr>
          <w:noProof/>
        </w:rPr>
        <w:br/>
      </w:r>
      <w:r w:rsidRPr="000E2417">
        <w:rPr>
          <w:noProof/>
        </w:rPr>
        <w:drawing>
          <wp:inline distT="0" distB="0" distL="0" distR="0" wp14:anchorId="0090BAC2" wp14:editId="69B6C83A">
            <wp:extent cx="3712464" cy="4279392"/>
            <wp:effectExtent l="0" t="0" r="2540" b="698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3712464" cy="4279392"/>
                    </a:xfrm>
                    <a:prstGeom prst="rect">
                      <a:avLst/>
                    </a:prstGeom>
                  </pic:spPr>
                </pic:pic>
              </a:graphicData>
            </a:graphic>
          </wp:inline>
        </w:drawing>
      </w:r>
      <w:r>
        <w:rPr>
          <w:noProof/>
        </w:rPr>
        <w:br/>
      </w:r>
    </w:p>
    <w:p w14:paraId="0342892A" w14:textId="22D01551" w:rsidR="000E2417" w:rsidRDefault="00DB236D" w:rsidP="004F24C5">
      <w:pPr>
        <w:pStyle w:val="HighlightGreyFULL"/>
        <w:jc w:val="left"/>
        <w:rPr>
          <w:noProof/>
        </w:rPr>
      </w:pPr>
      <w:r>
        <w:rPr>
          <w:noProof/>
        </w:rPr>
        <w:lastRenderedPageBreak/>
        <w:t xml:space="preserve">After you double-click the new polygon should like like the one below.  </w:t>
      </w:r>
      <w:r w:rsidR="004F24C5">
        <w:rPr>
          <w:noProof/>
        </w:rPr>
        <w:t>Notice</w:t>
      </w:r>
      <w:r w:rsidR="000E2417">
        <w:rPr>
          <w:noProof/>
        </w:rPr>
        <w:t xml:space="preserve"> how the tool created a new polygon exactly adjacent to Dome135 without you having to digitize along the adjacent boundary. </w:t>
      </w:r>
      <w:r>
        <w:rPr>
          <w:noProof/>
        </w:rPr>
        <w:br/>
      </w:r>
      <w:r w:rsidRPr="00DB236D">
        <w:rPr>
          <w:noProof/>
        </w:rPr>
        <w:drawing>
          <wp:inline distT="0" distB="0" distL="0" distR="0" wp14:anchorId="6A07F8AB" wp14:editId="4EDB988E">
            <wp:extent cx="4477375" cy="4020111"/>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4477375" cy="4020111"/>
                    </a:xfrm>
                    <a:prstGeom prst="rect">
                      <a:avLst/>
                    </a:prstGeom>
                  </pic:spPr>
                </pic:pic>
              </a:graphicData>
            </a:graphic>
          </wp:inline>
        </w:drawing>
      </w:r>
      <w:r w:rsidR="007653D0">
        <w:rPr>
          <w:noProof/>
        </w:rPr>
        <w:br/>
      </w:r>
    </w:p>
    <w:p w14:paraId="03A52B3E" w14:textId="2952E6A7" w:rsidR="007C1815" w:rsidRDefault="007C1815" w:rsidP="007C1815">
      <w:pPr>
        <w:pStyle w:val="1steps"/>
      </w:pPr>
      <w:r w:rsidRPr="004F24C5">
        <w:rPr>
          <w:b/>
          <w:bCs/>
        </w:rPr>
        <w:t>Open the Attribute table</w:t>
      </w:r>
      <w:r w:rsidRPr="007C1815">
        <w:t xml:space="preserve"> for Dome Proposed Timber Sale (Right-click in Contents and click Attributes).</w:t>
      </w:r>
      <w:r w:rsidR="00DB236D">
        <w:br/>
      </w:r>
    </w:p>
    <w:p w14:paraId="6C67503C" w14:textId="3B48631D" w:rsidR="00DB236D" w:rsidRPr="007C1815" w:rsidRDefault="00DB236D" w:rsidP="007C1815">
      <w:pPr>
        <w:pStyle w:val="1steps"/>
      </w:pPr>
      <w:r w:rsidRPr="004F24C5">
        <w:rPr>
          <w:b/>
          <w:bCs/>
        </w:rPr>
        <w:t>Click on the Menu icon</w:t>
      </w:r>
      <w:r>
        <w:t xml:space="preserve"> on the right side of the table and </w:t>
      </w:r>
      <w:r w:rsidRPr="00C946C8">
        <w:rPr>
          <w:b/>
          <w:bCs/>
        </w:rPr>
        <w:t>Select Show all Fields</w:t>
      </w:r>
      <w:r>
        <w:t>.</w:t>
      </w:r>
      <w:r w:rsidR="00AA450B">
        <w:br/>
      </w:r>
      <w:r w:rsidR="00C946C8" w:rsidRPr="00C946C8">
        <w:drawing>
          <wp:inline distT="0" distB="0" distL="0" distR="0" wp14:anchorId="611BB010" wp14:editId="7E3E3F9C">
            <wp:extent cx="5487166" cy="1286054"/>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5487166" cy="1286054"/>
                    </a:xfrm>
                    <a:prstGeom prst="rect">
                      <a:avLst/>
                    </a:prstGeom>
                  </pic:spPr>
                </pic:pic>
              </a:graphicData>
            </a:graphic>
          </wp:inline>
        </w:drawing>
      </w:r>
      <w:r>
        <w:br/>
      </w:r>
    </w:p>
    <w:p w14:paraId="66B90A9B" w14:textId="45538456" w:rsidR="00FC5CE5" w:rsidRDefault="007C1815" w:rsidP="007C1815">
      <w:pPr>
        <w:pStyle w:val="HighlightGreyFULL"/>
        <w:jc w:val="left"/>
      </w:pPr>
      <w:r>
        <w:rPr>
          <w:noProof/>
        </w:rPr>
        <w:lastRenderedPageBreak/>
        <w:t>Notice how the first seven fields after the OBJECT-ID and Shape are filled in automaticcally from the template.</w:t>
      </w:r>
      <w:r w:rsidR="007653D0">
        <w:rPr>
          <w:noProof/>
        </w:rPr>
        <w:t xml:space="preserve">  All the other fields are blank exceptfor the ACTIVITY_NAME which was populated when we chose it in the Create Features pane.  </w:t>
      </w:r>
    </w:p>
    <w:p w14:paraId="45BA950C" w14:textId="46479BE0" w:rsidR="00714C22" w:rsidRDefault="00F051CB" w:rsidP="007C1815">
      <w:pPr>
        <w:pStyle w:val="1steps"/>
      </w:pPr>
      <w:r>
        <w:t xml:space="preserve">View the new Selected record in </w:t>
      </w:r>
      <w:r w:rsidR="007653D0">
        <w:t xml:space="preserve">the table and scroll across to the </w:t>
      </w:r>
      <w:r w:rsidR="007653D0" w:rsidRPr="004F24C5">
        <w:rPr>
          <w:b/>
          <w:bCs/>
        </w:rPr>
        <w:t>first empty field called SALE_NAME</w:t>
      </w:r>
      <w:r w:rsidR="007653D0">
        <w:t>.</w:t>
      </w:r>
      <w:r w:rsidR="004F24C5" w:rsidRPr="007653D0">
        <w:rPr>
          <w:noProof/>
        </w:rPr>
        <w:t xml:space="preserve"> </w:t>
      </w:r>
      <w:r w:rsidR="004F24C5" w:rsidRPr="004F24C5">
        <w:drawing>
          <wp:inline distT="0" distB="0" distL="0" distR="0" wp14:anchorId="6D549E7F" wp14:editId="6EA16DFD">
            <wp:extent cx="5782703" cy="1390650"/>
            <wp:effectExtent l="0" t="0" r="889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8"/>
                    <a:srcRect r="9902"/>
                    <a:stretch/>
                  </pic:blipFill>
                  <pic:spPr bwMode="auto">
                    <a:xfrm>
                      <a:off x="0" y="0"/>
                      <a:ext cx="5813257" cy="1397998"/>
                    </a:xfrm>
                    <a:prstGeom prst="rect">
                      <a:avLst/>
                    </a:prstGeom>
                    <a:ln>
                      <a:noFill/>
                    </a:ln>
                    <a:extLst>
                      <a:ext uri="{53640926-AAD7-44D8-BBD7-CCE9431645EC}">
                        <a14:shadowObscured xmlns:a14="http://schemas.microsoft.com/office/drawing/2010/main"/>
                      </a:ext>
                    </a:extLst>
                  </pic:spPr>
                </pic:pic>
              </a:graphicData>
            </a:graphic>
          </wp:inline>
        </w:drawing>
      </w:r>
      <w:r w:rsidR="00714C22">
        <w:br/>
      </w:r>
    </w:p>
    <w:p w14:paraId="1072B90A" w14:textId="77777777" w:rsidR="00714C22" w:rsidRPr="003C12C9" w:rsidRDefault="00714C22" w:rsidP="003C12C9">
      <w:pPr>
        <w:pStyle w:val="1steps"/>
      </w:pPr>
      <w:r w:rsidRPr="003C12C9">
        <w:t xml:space="preserve">Go to your File Explorer and navigate to your ArcProEditing folder.  </w:t>
      </w:r>
      <w:r w:rsidRPr="004F24C5">
        <w:rPr>
          <w:b/>
          <w:bCs/>
        </w:rPr>
        <w:t>Open the Excel spreadsheet called Attributes.xlsx</w:t>
      </w:r>
      <w:r w:rsidRPr="003C12C9">
        <w:t>.</w:t>
      </w:r>
      <w:r w:rsidRPr="003C12C9">
        <w:br/>
      </w:r>
    </w:p>
    <w:p w14:paraId="61FBBCE6" w14:textId="799F0384" w:rsidR="000E2417" w:rsidRDefault="00714C22" w:rsidP="003C12C9">
      <w:pPr>
        <w:pStyle w:val="1steps"/>
      </w:pPr>
      <w:r w:rsidRPr="003C12C9">
        <w:t>The spreadsheet has all the values</w:t>
      </w:r>
      <w:r w:rsidR="002E477B">
        <w:t xml:space="preserve"> from the timber survey to fill the</w:t>
      </w:r>
      <w:r w:rsidRPr="003C12C9">
        <w:t xml:space="preserve"> empty fields</w:t>
      </w:r>
      <w:r w:rsidR="003C12C9" w:rsidRPr="003C12C9">
        <w:t xml:space="preserve"> in the proper order and the proper type (e.g. number or text). </w:t>
      </w:r>
      <w:r w:rsidR="003C12C9" w:rsidRPr="004F24C5">
        <w:rPr>
          <w:b/>
          <w:bCs/>
        </w:rPr>
        <w:t>Hold your mouse down and scroll across to select all the values.   Click &lt;Ctrl&gt; C to copy</w:t>
      </w:r>
      <w:r w:rsidR="003C12C9">
        <w:t>.</w:t>
      </w:r>
      <w:r w:rsidR="003C12C9" w:rsidRPr="003C12C9">
        <w:rPr>
          <w:noProof/>
        </w:rPr>
        <w:drawing>
          <wp:inline distT="0" distB="0" distL="0" distR="0" wp14:anchorId="384F8306" wp14:editId="0AB9AE99">
            <wp:extent cx="5941484" cy="1783080"/>
            <wp:effectExtent l="0" t="0" r="2540" b="762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5941484" cy="1783080"/>
                    </a:xfrm>
                    <a:prstGeom prst="rect">
                      <a:avLst/>
                    </a:prstGeom>
                  </pic:spPr>
                </pic:pic>
              </a:graphicData>
            </a:graphic>
          </wp:inline>
        </w:drawing>
      </w:r>
      <w:r w:rsidR="003C12C9">
        <w:br/>
      </w:r>
    </w:p>
    <w:p w14:paraId="6D7E4AA3" w14:textId="77777777" w:rsidR="00F051CB" w:rsidRDefault="003C12C9" w:rsidP="003C12C9">
      <w:pPr>
        <w:pStyle w:val="1steps"/>
      </w:pPr>
      <w:r>
        <w:t xml:space="preserve">Return to Pro and click your mouse in the first blank field of the new polygon attributes called </w:t>
      </w:r>
      <w:r w:rsidRPr="00F051CB">
        <w:rPr>
          <w:b/>
          <w:bCs/>
        </w:rPr>
        <w:t>SALE_NAME then press &lt;Ctrl&gt; V to Paste</w:t>
      </w:r>
      <w:r>
        <w:t>.</w:t>
      </w:r>
    </w:p>
    <w:p w14:paraId="6BE66593" w14:textId="0316FB70" w:rsidR="003C12C9" w:rsidRDefault="00F051CB" w:rsidP="00F051CB">
      <w:pPr>
        <w:pStyle w:val="HighlightGreyFULL"/>
        <w:jc w:val="center"/>
      </w:pPr>
      <w:r>
        <w:t>The data from Excel will fill in all empty the attributes for the new Unit.</w:t>
      </w:r>
    </w:p>
    <w:p w14:paraId="74C30C40" w14:textId="124F6F7B" w:rsidR="003C12C9" w:rsidRPr="007C1815" w:rsidRDefault="003C12C9" w:rsidP="003C12C9">
      <w:pPr>
        <w:pStyle w:val="1steps"/>
      </w:pPr>
      <w:r w:rsidRPr="00F051CB">
        <w:rPr>
          <w:b/>
          <w:bCs/>
        </w:rPr>
        <w:t>Scroll over</w:t>
      </w:r>
      <w:r>
        <w:t xml:space="preserve"> </w:t>
      </w:r>
      <w:r w:rsidRPr="00F051CB">
        <w:rPr>
          <w:b/>
          <w:bCs/>
        </w:rPr>
        <w:t xml:space="preserve">to </w:t>
      </w:r>
      <w:r w:rsidR="00F051CB" w:rsidRPr="00F051CB">
        <w:rPr>
          <w:b/>
          <w:bCs/>
        </w:rPr>
        <w:t>check the result</w:t>
      </w:r>
      <w:r w:rsidR="00F051CB">
        <w:t xml:space="preserve"> so</w:t>
      </w:r>
      <w:r>
        <w:t xml:space="preserve"> that all the fields up to Cubic Ft./Acre have been filled in correctly.  The last two fields are software generated and cannot be edited manually.</w:t>
      </w:r>
      <w:r>
        <w:br/>
      </w:r>
      <w:r w:rsidRPr="003C12C9">
        <w:rPr>
          <w:noProof/>
        </w:rPr>
        <w:lastRenderedPageBreak/>
        <w:drawing>
          <wp:inline distT="0" distB="0" distL="0" distR="0" wp14:anchorId="0BC7234B" wp14:editId="3CE38196">
            <wp:extent cx="5943600" cy="1517650"/>
            <wp:effectExtent l="0" t="0" r="0" b="635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5943600" cy="1517650"/>
                    </a:xfrm>
                    <a:prstGeom prst="rect">
                      <a:avLst/>
                    </a:prstGeom>
                  </pic:spPr>
                </pic:pic>
              </a:graphicData>
            </a:graphic>
          </wp:inline>
        </w:drawing>
      </w:r>
      <w:r w:rsidR="00F051CB">
        <w:br/>
      </w:r>
    </w:p>
    <w:p w14:paraId="5401B330" w14:textId="60441BDE" w:rsidR="00F051CB" w:rsidRPr="00F051CB" w:rsidRDefault="002E477B" w:rsidP="00F051CB">
      <w:pPr>
        <w:pStyle w:val="1steps"/>
        <w:numPr>
          <w:ilvl w:val="0"/>
          <w:numId w:val="7"/>
        </w:numPr>
      </w:pPr>
      <w:r w:rsidRPr="00F051CB">
        <w:t xml:space="preserve">Scroll back to the </w:t>
      </w:r>
      <w:r w:rsidR="00F051CB" w:rsidRPr="00F051CB">
        <w:t xml:space="preserve">first field which is the </w:t>
      </w:r>
      <w:r w:rsidRPr="00F051CB">
        <w:rPr>
          <w:b/>
          <w:bCs/>
        </w:rPr>
        <w:t>OBJECTID field</w:t>
      </w:r>
      <w:r w:rsidR="00F051CB" w:rsidRPr="00F051CB">
        <w:rPr>
          <w:b/>
          <w:bCs/>
        </w:rPr>
        <w:t xml:space="preserve"> and note </w:t>
      </w:r>
      <w:r w:rsidRPr="00F051CB">
        <w:rPr>
          <w:b/>
          <w:bCs/>
        </w:rPr>
        <w:t>that the number is 188</w:t>
      </w:r>
      <w:r w:rsidRPr="00F051CB">
        <w:t xml:space="preserve">. </w:t>
      </w:r>
      <w:r w:rsidR="00F051CB" w:rsidRPr="00F051CB">
        <w:br/>
      </w:r>
      <w:r w:rsidRPr="00F051CB">
        <w:t xml:space="preserve"> </w:t>
      </w:r>
    </w:p>
    <w:p w14:paraId="710EC9EE" w14:textId="0639A033" w:rsidR="002E477B" w:rsidRPr="00F051CB" w:rsidRDefault="002E477B" w:rsidP="00F051CB">
      <w:pPr>
        <w:pStyle w:val="1steps"/>
      </w:pPr>
      <w:r w:rsidRPr="00F051CB">
        <w:t xml:space="preserve">Scroll back to the Unit_ID field and </w:t>
      </w:r>
      <w:r w:rsidRPr="00F051CB">
        <w:rPr>
          <w:b/>
          <w:bCs/>
        </w:rPr>
        <w:t>change the Unit name to Dome188</w:t>
      </w:r>
      <w:r w:rsidRPr="00F051CB">
        <w:t>.</w:t>
      </w:r>
      <w:r w:rsidR="00F051CB">
        <w:br/>
      </w:r>
    </w:p>
    <w:p w14:paraId="651AC067" w14:textId="7C649A33" w:rsidR="00A8349C" w:rsidRPr="00F051CB" w:rsidRDefault="00A8349C" w:rsidP="00F051CB">
      <w:pPr>
        <w:pStyle w:val="1steps"/>
      </w:pPr>
      <w:r w:rsidRPr="00F051CB">
        <w:rPr>
          <w:b/>
          <w:bCs/>
        </w:rPr>
        <w:t>Cl</w:t>
      </w:r>
      <w:r w:rsidR="00F051CB" w:rsidRPr="00F051CB">
        <w:rPr>
          <w:b/>
          <w:bCs/>
        </w:rPr>
        <w:t>ick Clear</w:t>
      </w:r>
      <w:r w:rsidR="00F051CB">
        <w:t xml:space="preserve"> to unselect</w:t>
      </w:r>
      <w:r w:rsidRPr="00F051CB">
        <w:t xml:space="preserve"> any selected features. </w:t>
      </w:r>
      <w:r w:rsidR="003C12C9" w:rsidRPr="00F051CB">
        <w:drawing>
          <wp:inline distT="0" distB="0" distL="0" distR="0" wp14:anchorId="6FC170A7" wp14:editId="6B0BBA77">
            <wp:extent cx="200025" cy="209550"/>
            <wp:effectExtent l="0" t="0" r="9525" b="0"/>
            <wp:docPr id="106" name="Picture 106" descr="Image: Stop editing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pic:spPr>
                </pic:pic>
              </a:graphicData>
            </a:graphic>
          </wp:inline>
        </w:drawing>
      </w:r>
      <w:r w:rsidR="00F051CB">
        <w:br/>
      </w:r>
    </w:p>
    <w:p w14:paraId="4E542175" w14:textId="443E9747" w:rsidR="00A8349C" w:rsidRPr="00F051CB" w:rsidRDefault="00A8349C" w:rsidP="00F051CB">
      <w:pPr>
        <w:pStyle w:val="1steps"/>
      </w:pPr>
      <w:r w:rsidRPr="00F051CB">
        <w:rPr>
          <w:b/>
          <w:bCs/>
        </w:rPr>
        <w:t>Save</w:t>
      </w:r>
      <w:r w:rsidRPr="00F051CB">
        <w:t xml:space="preserve"> your Edits. </w:t>
      </w:r>
      <w:r w:rsidR="00F051CB">
        <w:br/>
      </w:r>
    </w:p>
    <w:p w14:paraId="158D20E3" w14:textId="7B7476CC" w:rsidR="00471A6F" w:rsidRPr="00F051CB" w:rsidRDefault="00A8349C" w:rsidP="00F051CB">
      <w:pPr>
        <w:pStyle w:val="1steps"/>
      </w:pPr>
      <w:r w:rsidRPr="00F051CB">
        <w:rPr>
          <w:b/>
          <w:bCs/>
        </w:rPr>
        <w:t xml:space="preserve">Save the </w:t>
      </w:r>
      <w:r w:rsidR="00DE3BFA" w:rsidRPr="00F051CB">
        <w:rPr>
          <w:b/>
          <w:bCs/>
        </w:rPr>
        <w:t>Project</w:t>
      </w:r>
      <w:r w:rsidRPr="00F051CB">
        <w:t xml:space="preserve"> and Exit </w:t>
      </w:r>
      <w:r w:rsidR="00772D83" w:rsidRPr="00F051CB">
        <w:t>ArcGIS Pro</w:t>
      </w:r>
    </w:p>
    <w:p w14:paraId="212F0FBF" w14:textId="42F026CB" w:rsidR="00A91725" w:rsidRDefault="008B6D1F" w:rsidP="00FD0F71">
      <w:pPr>
        <w:pStyle w:val="BlueBoxFULL"/>
      </w:pPr>
      <w:r>
        <w:rPr>
          <w:b/>
        </w:rPr>
        <w:t>C</w:t>
      </w:r>
      <w:r w:rsidR="007733AE" w:rsidRPr="008E1349">
        <w:rPr>
          <w:b/>
        </w:rPr>
        <w:t>ongratulations!</w:t>
      </w:r>
      <w:r w:rsidR="007733AE">
        <w:t xml:space="preserve"> You have successfully completed this exercise. </w:t>
      </w:r>
    </w:p>
    <w:sectPr w:rsidR="00A91725" w:rsidSect="007F55A1">
      <w:headerReference w:type="default" r:id="rId112"/>
      <w:footerReference w:type="default" r:id="rId113"/>
      <w:headerReference w:type="first" r:id="rId114"/>
      <w:footerReference w:type="first" r:id="rId115"/>
      <w:type w:val="continuous"/>
      <w:pgSz w:w="12240" w:h="15840" w:code="1"/>
      <w:pgMar w:top="1440" w:right="1440" w:bottom="1440" w:left="1440" w:header="1296" w:footer="17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A2615A" w14:textId="77777777" w:rsidR="004E1C50" w:rsidRDefault="004E1C50" w:rsidP="00A868F9">
      <w:pPr>
        <w:spacing w:after="0"/>
      </w:pPr>
      <w:r>
        <w:separator/>
      </w:r>
    </w:p>
  </w:endnote>
  <w:endnote w:type="continuationSeparator" w:id="0">
    <w:p w14:paraId="264CC38C" w14:textId="77777777" w:rsidR="004E1C50" w:rsidRDefault="004E1C50" w:rsidP="00A868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EB8F12" w14:textId="77777777" w:rsidR="00F051CB" w:rsidRDefault="00F051CB" w:rsidP="007F55A1">
    <w:r>
      <w:rPr>
        <w:noProof/>
      </w:rPr>
      <w:drawing>
        <wp:anchor distT="0" distB="0" distL="114300" distR="114300" simplePos="0" relativeHeight="251662336" behindDoc="0" locked="0" layoutInCell="1" allowOverlap="1" wp14:anchorId="37B1CD56" wp14:editId="3B1F302A">
          <wp:simplePos x="0" y="0"/>
          <wp:positionH relativeFrom="column">
            <wp:posOffset>-494984</wp:posOffset>
          </wp:positionH>
          <wp:positionV relativeFrom="paragraph">
            <wp:posOffset>86360</wp:posOffset>
          </wp:positionV>
          <wp:extent cx="1118681" cy="619547"/>
          <wp:effectExtent l="0" t="0" r="5715" b="9525"/>
          <wp:wrapNone/>
          <wp:docPr id="7" name="Picture 7"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tbl>
    <w:tblPr>
      <w:tblpPr w:leftFromText="180" w:rightFromText="180" w:vertAnchor="text" w:tblpX="1272" w:tblpY="1"/>
      <w:tblOverlap w:val="never"/>
      <w:tblW w:w="4693" w:type="pct"/>
      <w:tblCellMar>
        <w:top w:w="72" w:type="dxa"/>
        <w:left w:w="115" w:type="dxa"/>
        <w:bottom w:w="72" w:type="dxa"/>
        <w:right w:w="115" w:type="dxa"/>
      </w:tblCellMar>
      <w:tblLook w:val="04A0" w:firstRow="1" w:lastRow="0" w:firstColumn="1" w:lastColumn="0" w:noHBand="0" w:noVBand="1"/>
      <w:tblDescription w:val="Footer description of document"/>
    </w:tblPr>
    <w:tblGrid>
      <w:gridCol w:w="8785"/>
    </w:tblGrid>
    <w:tr w:rsidR="00F051CB" w:rsidRPr="003034EE" w14:paraId="3C8A3EE0" w14:textId="77777777" w:rsidTr="00BC3D07">
      <w:trPr>
        <w:trHeight w:val="144"/>
        <w:tblHeader/>
      </w:trPr>
      <w:tc>
        <w:tcPr>
          <w:tcW w:w="5000" w:type="pct"/>
          <w:tcBorders>
            <w:top w:val="single" w:sz="4" w:space="0" w:color="000000" w:themeColor="text1"/>
          </w:tcBorders>
        </w:tcPr>
        <w:p w14:paraId="45DCA3F1" w14:textId="0613084F" w:rsidR="00F051CB" w:rsidRPr="003034EE" w:rsidRDefault="00F051CB" w:rsidP="006A08D0">
          <w:pPr>
            <w:pStyle w:val="Footer"/>
            <w:jc w:val="right"/>
            <w:rPr>
              <w:color w:val="595959" w:themeColor="text1" w:themeTint="A6"/>
            </w:rPr>
          </w:pPr>
          <w:r w:rsidRPr="003034EE">
            <w:rPr>
              <w:color w:val="595959" w:themeColor="text1" w:themeTint="A6"/>
            </w:rPr>
            <w:t xml:space="preserve"> </w:t>
          </w:r>
          <w:r>
            <w:rPr>
              <w:color w:val="595959" w:themeColor="text1" w:themeTint="A6"/>
            </w:rPr>
            <w:t xml:space="preserve">Geospatial Technology and Applications Center    </w:t>
          </w:r>
          <w:r w:rsidRPr="003034EE">
            <w:rPr>
              <w:color w:val="595959" w:themeColor="text1" w:themeTint="A6"/>
            </w:rPr>
            <w:t xml:space="preserve"> |  </w:t>
          </w:r>
          <w:r>
            <w:rPr>
              <w:color w:val="595959" w:themeColor="text1" w:themeTint="A6"/>
            </w:rPr>
            <w:t xml:space="preserve">  </w:t>
          </w:r>
          <w:r w:rsidRPr="003034EE">
            <w:rPr>
              <w:color w:val="595959" w:themeColor="text1" w:themeTint="A6"/>
            </w:rPr>
            <w:t xml:space="preserve"> </w:t>
          </w:r>
          <w:r>
            <w:rPr>
              <w:color w:val="595959" w:themeColor="text1" w:themeTint="A6"/>
            </w:rPr>
            <w:t xml:space="preserve">EXERCISE 3     |     </w:t>
          </w:r>
          <w:r>
            <w:rPr>
              <w:color w:val="595959" w:themeColor="text1" w:themeTint="A6"/>
            </w:rPr>
            <w:fldChar w:fldCharType="begin"/>
          </w:r>
          <w:r>
            <w:rPr>
              <w:color w:val="595959" w:themeColor="text1" w:themeTint="A6"/>
            </w:rPr>
            <w:instrText xml:space="preserve"> PAGE  \* Arabic  \* MERGEFORMAT </w:instrText>
          </w:r>
          <w:r>
            <w:rPr>
              <w:color w:val="595959" w:themeColor="text1" w:themeTint="A6"/>
            </w:rPr>
            <w:fldChar w:fldCharType="separate"/>
          </w:r>
          <w:r>
            <w:rPr>
              <w:noProof/>
              <w:color w:val="595959" w:themeColor="text1" w:themeTint="A6"/>
            </w:rPr>
            <w:t>1</w:t>
          </w:r>
          <w:r>
            <w:rPr>
              <w:color w:val="595959" w:themeColor="text1" w:themeTint="A6"/>
            </w:rPr>
            <w:fldChar w:fldCharType="end"/>
          </w:r>
        </w:p>
      </w:tc>
    </w:tr>
  </w:tbl>
  <w:p w14:paraId="1E9AE78D" w14:textId="77777777" w:rsidR="00F051CB" w:rsidRDefault="00F051CB" w:rsidP="007F55A1">
    <w:pPr>
      <w:pStyle w:val="Footer"/>
    </w:pPr>
  </w:p>
  <w:p w14:paraId="448C2A44" w14:textId="0D96AA3B" w:rsidR="00F051CB" w:rsidRPr="007F55A1" w:rsidRDefault="00F051CB" w:rsidP="007F55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4698" w:type="pct"/>
      <w:tblInd w:w="1195" w:type="dxa"/>
      <w:tblCellMar>
        <w:top w:w="72" w:type="dxa"/>
        <w:left w:w="115" w:type="dxa"/>
        <w:bottom w:w="72" w:type="dxa"/>
        <w:right w:w="115" w:type="dxa"/>
      </w:tblCellMar>
      <w:tblLook w:val="04A0" w:firstRow="1" w:lastRow="0" w:firstColumn="1" w:lastColumn="0" w:noHBand="0" w:noVBand="1"/>
    </w:tblPr>
    <w:tblGrid>
      <w:gridCol w:w="8795"/>
    </w:tblGrid>
    <w:tr w:rsidR="00F051CB" w14:paraId="23A18790" w14:textId="77777777" w:rsidTr="00457727">
      <w:trPr>
        <w:trHeight w:val="144"/>
      </w:trPr>
      <w:tc>
        <w:tcPr>
          <w:tcW w:w="5000" w:type="pct"/>
          <w:tcBorders>
            <w:top w:val="single" w:sz="4" w:space="0" w:color="000000" w:themeColor="text1"/>
          </w:tcBorders>
        </w:tcPr>
        <w:p w14:paraId="509631F8" w14:textId="70DC2D28" w:rsidR="00F051CB" w:rsidRPr="007F55A1" w:rsidRDefault="00F051CB" w:rsidP="00324BFD">
          <w:pPr>
            <w:pStyle w:val="Footer"/>
            <w:spacing w:line="240" w:lineRule="auto"/>
            <w:jc w:val="right"/>
            <w:rPr>
              <w:color w:val="595959" w:themeColor="text1" w:themeTint="A6"/>
            </w:rPr>
          </w:pPr>
          <w:r>
            <w:rPr>
              <w:noProof/>
              <w:color w:val="595959" w:themeColor="text1" w:themeTint="A6"/>
            </w:rPr>
            <w:t>Remote Sensi</w:t>
          </w:r>
          <w:r w:rsidRPr="007F55A1">
            <w:rPr>
              <w:noProof/>
              <w:color w:val="595959" w:themeColor="text1" w:themeTint="A6"/>
            </w:rPr>
            <w:t>g Applications Center</w:t>
          </w:r>
          <w:r w:rsidRPr="007F55A1">
            <w:rPr>
              <w:color w:val="595959" w:themeColor="text1" w:themeTint="A6"/>
            </w:rPr>
            <w:t xml:space="preserve">    |    </w:t>
          </w:r>
          <w:r w:rsidRPr="007F55A1">
            <w:rPr>
              <w:color w:val="595959" w:themeColor="text1" w:themeTint="A6"/>
            </w:rPr>
            <w:fldChar w:fldCharType="begin"/>
          </w:r>
          <w:r w:rsidRPr="007F55A1">
            <w:rPr>
              <w:color w:val="595959" w:themeColor="text1" w:themeTint="A6"/>
            </w:rPr>
            <w:instrText xml:space="preserve"> STYLEREF  "Heading 1" </w:instrText>
          </w:r>
          <w:r w:rsidRPr="007F55A1">
            <w:rPr>
              <w:color w:val="595959" w:themeColor="text1" w:themeTint="A6"/>
            </w:rPr>
            <w:fldChar w:fldCharType="separate"/>
          </w:r>
          <w:r>
            <w:rPr>
              <w:noProof/>
              <w:color w:val="595959" w:themeColor="text1" w:themeTint="A6"/>
            </w:rPr>
            <w:t>EXERCISE 1</w:t>
          </w:r>
          <w:r w:rsidRPr="007F55A1">
            <w:rPr>
              <w:color w:val="595959" w:themeColor="text1" w:themeTint="A6"/>
            </w:rPr>
            <w:fldChar w:fldCharType="end"/>
          </w:r>
          <w:r w:rsidRPr="007F55A1">
            <w:rPr>
              <w:color w:val="595959" w:themeColor="text1" w:themeTint="A6"/>
            </w:rPr>
            <w:t xml:space="preserve">    |     </w:t>
          </w:r>
          <w:r w:rsidRPr="007F55A1">
            <w:rPr>
              <w:color w:val="595959" w:themeColor="text1" w:themeTint="A6"/>
            </w:rPr>
            <w:fldChar w:fldCharType="begin"/>
          </w:r>
          <w:r w:rsidRPr="007F55A1">
            <w:rPr>
              <w:color w:val="595959" w:themeColor="text1" w:themeTint="A6"/>
            </w:rPr>
            <w:instrText xml:space="preserve"> PAGE  \* Arabic  \* MERGEFORMAT </w:instrText>
          </w:r>
          <w:r w:rsidRPr="007F55A1">
            <w:rPr>
              <w:color w:val="595959" w:themeColor="text1" w:themeTint="A6"/>
            </w:rPr>
            <w:fldChar w:fldCharType="separate"/>
          </w:r>
          <w:r>
            <w:rPr>
              <w:noProof/>
              <w:color w:val="595959" w:themeColor="text1" w:themeTint="A6"/>
            </w:rPr>
            <w:t>1</w:t>
          </w:r>
          <w:r w:rsidRPr="007F55A1">
            <w:rPr>
              <w:color w:val="595959" w:themeColor="text1" w:themeTint="A6"/>
            </w:rPr>
            <w:fldChar w:fldCharType="end"/>
          </w:r>
          <w:r w:rsidRPr="007F55A1">
            <w:rPr>
              <w:color w:val="595959" w:themeColor="text1" w:themeTint="A6"/>
            </w:rPr>
            <w:t xml:space="preserve">    </w:t>
          </w:r>
        </w:p>
      </w:tc>
    </w:tr>
  </w:tbl>
  <w:p w14:paraId="06DA5F3B" w14:textId="71AB421F" w:rsidR="00F051CB" w:rsidRPr="00A912B8" w:rsidRDefault="00F051CB" w:rsidP="00A912B8">
    <w:pPr>
      <w:pStyle w:val="Footer"/>
    </w:pPr>
    <w:r>
      <w:rPr>
        <w:noProof/>
      </w:rPr>
      <w:drawing>
        <wp:anchor distT="0" distB="0" distL="114300" distR="114300" simplePos="0" relativeHeight="251657728" behindDoc="0" locked="0" layoutInCell="1" allowOverlap="1" wp14:anchorId="0F54CCC8" wp14:editId="208AA11A">
          <wp:simplePos x="0" y="0"/>
          <wp:positionH relativeFrom="column">
            <wp:posOffset>-648934</wp:posOffset>
          </wp:positionH>
          <wp:positionV relativeFrom="paragraph">
            <wp:posOffset>-478790</wp:posOffset>
          </wp:positionV>
          <wp:extent cx="1118681" cy="619547"/>
          <wp:effectExtent l="0" t="0" r="5715" b="9525"/>
          <wp:wrapNone/>
          <wp:docPr id="11" name="Picture 11" descr="Forest Servic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118681" cy="619547"/>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423091" w14:textId="77777777" w:rsidR="004E1C50" w:rsidRDefault="004E1C50" w:rsidP="00A868F9">
      <w:pPr>
        <w:spacing w:after="0"/>
      </w:pPr>
      <w:r>
        <w:separator/>
      </w:r>
    </w:p>
  </w:footnote>
  <w:footnote w:type="continuationSeparator" w:id="0">
    <w:p w14:paraId="6BC7D9D6" w14:textId="77777777" w:rsidR="004E1C50" w:rsidRDefault="004E1C50" w:rsidP="00A868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4B1B60" w14:textId="23FC68FB" w:rsidR="00F051CB" w:rsidRDefault="00F051CB">
    <w:pPr>
      <w:pStyle w:val="Header"/>
    </w:pPr>
    <w:r>
      <w:rPr>
        <w:noProof/>
      </w:rPr>
      <w:drawing>
        <wp:anchor distT="0" distB="0" distL="114300" distR="114300" simplePos="0" relativeHeight="251665408" behindDoc="0" locked="0" layoutInCell="1" allowOverlap="1" wp14:anchorId="2728FDCC" wp14:editId="31E7A929">
          <wp:simplePos x="0" y="0"/>
          <wp:positionH relativeFrom="column">
            <wp:posOffset>-514350</wp:posOffset>
          </wp:positionH>
          <wp:positionV relativeFrom="paragraph">
            <wp:posOffset>-241935</wp:posOffset>
          </wp:positionV>
          <wp:extent cx="2408555" cy="347980"/>
          <wp:effectExtent l="0" t="0" r="0" b="0"/>
          <wp:wrapNone/>
          <wp:docPr id="16" name="Picture 16" descr="USD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08555" cy="34798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41EB475" wp14:editId="78C96D30">
              <wp:simplePos x="0" y="0"/>
              <wp:positionH relativeFrom="column">
                <wp:posOffset>-914400</wp:posOffset>
              </wp:positionH>
              <wp:positionV relativeFrom="paragraph">
                <wp:posOffset>-822960</wp:posOffset>
              </wp:positionV>
              <wp:extent cx="7762875" cy="1028700"/>
              <wp:effectExtent l="0" t="0" r="28575" b="19050"/>
              <wp:wrapTopAndBottom/>
              <wp:docPr id="15" name="Rectangle 15"/>
              <wp:cNvGraphicFramePr/>
              <a:graphic xmlns:a="http://schemas.openxmlformats.org/drawingml/2006/main">
                <a:graphicData uri="http://schemas.microsoft.com/office/word/2010/wordprocessingShape">
                  <wps:wsp>
                    <wps:cNvSpPr/>
                    <wps:spPr>
                      <a:xfrm>
                        <a:off x="0" y="0"/>
                        <a:ext cx="7762875" cy="102870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A3368B1" id="Rectangle 15" o:spid="_x0000_s1026" style="position:absolute;margin-left:-1in;margin-top:-64.8pt;width:611.25pt;height:8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" fillcolor="#8ab833 [3205]" strokecolor="#8ab833 [3205]" strokeweight="2pt">
              <w10:wrap type="topAndBotto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B4445" w14:textId="2B78861C" w:rsidR="00F051CB" w:rsidRPr="00FC0E27" w:rsidRDefault="00F051CB" w:rsidP="009946D2">
    <w:pPr>
      <w:pStyle w:val="Header"/>
      <w:ind w:left="-1440" w:right="-1440"/>
    </w:pPr>
    <w:r>
      <w:rPr>
        <w:noProof/>
      </w:rPr>
      <w:drawing>
        <wp:anchor distT="0" distB="0" distL="114300" distR="114300" simplePos="0" relativeHeight="251660288" behindDoc="0" locked="0" layoutInCell="1" allowOverlap="1" wp14:anchorId="1D134EAF" wp14:editId="6CCBF320">
          <wp:simplePos x="0" y="0"/>
          <wp:positionH relativeFrom="column">
            <wp:posOffset>-492389</wp:posOffset>
          </wp:positionH>
          <wp:positionV relativeFrom="paragraph">
            <wp:posOffset>-344170</wp:posOffset>
          </wp:positionV>
          <wp:extent cx="2428875" cy="351097"/>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SDA_Signtr_wht.emf"/>
                  <pic:cNvPicPr/>
                </pic:nvPicPr>
                <pic:blipFill>
                  <a:blip r:embed="rId1">
                    <a:extLst>
                      <a:ext uri="{28A0092B-C50C-407E-A947-70E740481C1C}">
                        <a14:useLocalDpi xmlns:a14="http://schemas.microsoft.com/office/drawing/2010/main" val="0"/>
                      </a:ext>
                    </a:extLst>
                  </a:blip>
                  <a:stretch>
                    <a:fillRect/>
                  </a:stretch>
                </pic:blipFill>
                <pic:spPr>
                  <a:xfrm>
                    <a:off x="0" y="0"/>
                    <a:ext cx="2428875" cy="35109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0" layoutInCell="1" allowOverlap="1" wp14:anchorId="653AB680" wp14:editId="0ACF2C74">
              <wp:simplePos x="0" y="0"/>
              <wp:positionH relativeFrom="column">
                <wp:posOffset>-914400</wp:posOffset>
              </wp:positionH>
              <wp:positionV relativeFrom="paragraph">
                <wp:posOffset>-803910</wp:posOffset>
              </wp:positionV>
              <wp:extent cx="7753350" cy="981075"/>
              <wp:effectExtent l="0" t="0" r="19050" b="28575"/>
              <wp:wrapTopAndBottom/>
              <wp:docPr id="2" name="Rectangle 2"/>
              <wp:cNvGraphicFramePr/>
              <a:graphic xmlns:a="http://schemas.openxmlformats.org/drawingml/2006/main">
                <a:graphicData uri="http://schemas.microsoft.com/office/word/2010/wordprocessingShape">
                  <wps:wsp>
                    <wps:cNvSpPr/>
                    <wps:spPr>
                      <a:xfrm>
                        <a:off x="0" y="0"/>
                        <a:ext cx="7753350" cy="98107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02966E" id="Rectangle 2" o:spid="_x0000_s1026" style="position:absolute;margin-left:-1in;margin-top:-63.3pt;width:610.5pt;height:77.2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" fillcolor="#8ab833 [3205]" strokecolor="#8ab833 [3205]" strokeweight="2pt">
              <w10:wrap type="topAndBottom"/>
            </v:rect>
          </w:pict>
        </mc:Fallback>
      </mc:AlternateContent>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2" type="#_x0000_t75" style="width:21.6pt;height:14.4pt;visibility:visible;mso-wrap-style:square" o:bullet="t">
        <v:imagedata r:id="rId1" o:title=""/>
      </v:shape>
    </w:pict>
  </w:numPicBullet>
  <w:abstractNum w:abstractNumId="0" w15:restartNumberingAfterBreak="0">
    <w:nsid w:val="0A227B60"/>
    <w:multiLevelType w:val="hybridMultilevel"/>
    <w:tmpl w:val="61D465E2"/>
    <w:lvl w:ilvl="0" w:tplc="5B0C4EAA">
      <w:start w:val="1"/>
      <w:numFmt w:val="decimal"/>
      <w:lvlText w:val="%1."/>
      <w:lvlJc w:val="left"/>
      <w:pPr>
        <w:ind w:left="648" w:hanging="360"/>
      </w:pPr>
      <w:rPr>
        <w:rFonts w:hint="default"/>
      </w:rPr>
    </w:lvl>
    <w:lvl w:ilvl="1" w:tplc="04090019">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 w15:restartNumberingAfterBreak="0">
    <w:nsid w:val="11550B93"/>
    <w:multiLevelType w:val="hybridMultilevel"/>
    <w:tmpl w:val="C2746732"/>
    <w:lvl w:ilvl="0" w:tplc="C9289CFA">
      <w:start w:val="1"/>
      <w:numFmt w:val="decimal"/>
      <w:pStyle w:val="1steps"/>
      <w:lvlText w:val="%1."/>
      <w:lvlJc w:val="left"/>
      <w:pPr>
        <w:ind w:left="720" w:hanging="360"/>
      </w:pPr>
      <w:rPr>
        <w:rFonts w:hint="default"/>
        <w:i w:val="0"/>
      </w:rPr>
    </w:lvl>
    <w:lvl w:ilvl="1" w:tplc="A9F473B4">
      <w:start w:val="1"/>
      <w:numFmt w:val="lowerLetter"/>
      <w:lvlText w:val="%2."/>
      <w:lvlJc w:val="left"/>
      <w:pPr>
        <w:ind w:left="1530" w:hanging="360"/>
      </w:pPr>
      <w:rPr>
        <w:i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BC1EB6"/>
    <w:multiLevelType w:val="hybridMultilevel"/>
    <w:tmpl w:val="7F069A9A"/>
    <w:lvl w:ilvl="0" w:tplc="71566040">
      <w:start w:val="1"/>
      <w:numFmt w:val="lowerLetter"/>
      <w:pStyle w:val="asteps"/>
      <w:lvlText w:val="%1."/>
      <w:lvlJc w:val="left"/>
      <w:pPr>
        <w:ind w:left="1080" w:hanging="360"/>
      </w:pPr>
      <w:rPr>
        <w:rFonts w:asciiTheme="minorHAnsi" w:eastAsiaTheme="minorHAnsi" w:hAnsiTheme="minorHAnsi" w:cstheme="minorBidi"/>
        <w:b w:val="0"/>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CF2046D"/>
    <w:multiLevelType w:val="hybridMultilevel"/>
    <w:tmpl w:val="BE426014"/>
    <w:lvl w:ilvl="0" w:tplc="8AD2259A">
      <w:start w:val="1"/>
      <w:numFmt w:val="bullet"/>
      <w:pStyle w:val="Circle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8C813F8"/>
    <w:multiLevelType w:val="multilevel"/>
    <w:tmpl w:val="503688D4"/>
    <w:numStyleLink w:val="RSACbullets"/>
  </w:abstractNum>
  <w:abstractNum w:abstractNumId="5" w15:restartNumberingAfterBreak="0">
    <w:nsid w:val="3FAE2F63"/>
    <w:multiLevelType w:val="multilevel"/>
    <w:tmpl w:val="503688D4"/>
    <w:styleLink w:val="RSACbullets"/>
    <w:lvl w:ilvl="0">
      <w:start w:val="1"/>
      <w:numFmt w:val="upperLetter"/>
      <w:pStyle w:val="Level1"/>
      <w:suff w:val="space"/>
      <w:lvlText w:val="%1."/>
      <w:lvlJc w:val="left"/>
      <w:pPr>
        <w:ind w:left="360" w:hanging="360"/>
      </w:pPr>
      <w:rPr>
        <w:rFonts w:asciiTheme="majorHAnsi" w:hAnsiTheme="majorHAnsi" w:hint="default"/>
        <w:b/>
        <w:i w:val="0"/>
        <w:color w:val="3E762A" w:themeColor="accent1" w:themeShade="BF"/>
        <w:sz w:val="32"/>
      </w:rPr>
    </w:lvl>
    <w:lvl w:ilvl="1">
      <w:start w:val="1"/>
      <w:numFmt w:val="decimal"/>
      <w:lvlText w:val="%2."/>
      <w:lvlJc w:val="left"/>
      <w:pPr>
        <w:ind w:left="720" w:hanging="360"/>
      </w:pPr>
      <w:rPr>
        <w:rFonts w:ascii="Calibri" w:hAnsi="Calibri" w:hint="default"/>
        <w:sz w:val="22"/>
      </w:rPr>
    </w:lvl>
    <w:lvl w:ilvl="2">
      <w:start w:val="1"/>
      <w:numFmt w:val="lowerRoman"/>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lowerLetter"/>
      <w:suff w:val="space"/>
      <w:lvlText w:val="%7."/>
      <w:lvlJc w:val="left"/>
      <w:pPr>
        <w:ind w:left="2520" w:hanging="360"/>
      </w:pPr>
      <w:rPr>
        <w:rFonts w:hint="default"/>
      </w:rPr>
    </w:lvl>
    <w:lvl w:ilvl="7">
      <w:start w:val="1"/>
      <w:numFmt w:val="decimal"/>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6" w15:restartNumberingAfterBreak="0">
    <w:nsid w:val="5908584C"/>
    <w:multiLevelType w:val="multilevel"/>
    <w:tmpl w:val="6EC02254"/>
    <w:lvl w:ilvl="0">
      <w:start w:val="1"/>
      <w:numFmt w:val="decimal"/>
      <w:pStyle w:val="ListA1"/>
      <w:suff w:val="space"/>
      <w:lvlText w:val="Part %1:"/>
      <w:lvlJc w:val="left"/>
      <w:pPr>
        <w:ind w:left="360" w:hanging="360"/>
      </w:pPr>
      <w:rPr>
        <w:rFonts w:hint="default"/>
      </w:rPr>
    </w:lvl>
    <w:lvl w:ilvl="1">
      <w:start w:val="1"/>
      <w:numFmt w:val="upperLetter"/>
      <w:pStyle w:val="ListA2"/>
      <w:suff w:val="space"/>
      <w:lvlText w:val="%2."/>
      <w:lvlJc w:val="left"/>
      <w:pPr>
        <w:ind w:left="720" w:hanging="360"/>
      </w:pPr>
      <w:rPr>
        <w:rFonts w:hint="default"/>
      </w:rPr>
    </w:lvl>
    <w:lvl w:ilvl="2">
      <w:start w:val="1"/>
      <w:numFmt w:val="decimal"/>
      <w:pStyle w:val="ListA3"/>
      <w:suff w:val="space"/>
      <w:lvlText w:val="%3."/>
      <w:lvlJc w:val="left"/>
      <w:pPr>
        <w:ind w:left="936" w:hanging="216"/>
      </w:pPr>
      <w:rPr>
        <w:rFonts w:hint="default"/>
      </w:rPr>
    </w:lvl>
    <w:lvl w:ilvl="3">
      <w:start w:val="1"/>
      <w:numFmt w:val="lowerRoman"/>
      <w:pStyle w:val="ListA4"/>
      <w:suff w:val="space"/>
      <w:lvlText w:val="%4."/>
      <w:lvlJc w:val="left"/>
      <w:pPr>
        <w:ind w:left="1296" w:hanging="216"/>
      </w:pPr>
      <w:rPr>
        <w:rFonts w:hint="default"/>
      </w:rPr>
    </w:lvl>
    <w:lvl w:ilvl="4">
      <w:start w:val="1"/>
      <w:numFmt w:val="lowerLetter"/>
      <w:pStyle w:val="ListA5"/>
      <w:suff w:val="spac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656F2132"/>
    <w:multiLevelType w:val="hybridMultilevel"/>
    <w:tmpl w:val="4C9684FE"/>
    <w:lvl w:ilvl="0" w:tplc="04090005">
      <w:start w:val="1"/>
      <w:numFmt w:val="bullet"/>
      <w:lvlText w:val=""/>
      <w:lvlJc w:val="left"/>
      <w:pPr>
        <w:ind w:left="720" w:hanging="360"/>
      </w:pPr>
      <w:rPr>
        <w:rFonts w:ascii="Wingdings" w:hAnsi="Wingdings" w:hint="default"/>
        <w:color w:val="8AB833"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830260A"/>
    <w:multiLevelType w:val="hybridMultilevel"/>
    <w:tmpl w:val="77F43F72"/>
    <w:lvl w:ilvl="0" w:tplc="8AD2259A">
      <w:numFmt w:val="bullet"/>
      <w:pStyle w:val="DotBullet"/>
      <w:lvlText w:val="∙"/>
      <w:lvlJc w:val="left"/>
      <w:pPr>
        <w:ind w:left="720" w:hanging="360"/>
      </w:pPr>
      <w:rPr>
        <w:rFonts w:ascii="Calibri" w:hAnsi="Calibri" w:cstheme="minorBidi" w:hint="default"/>
        <w:sz w:val="48"/>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num w:numId="1">
    <w:abstractNumId w:val="5"/>
  </w:num>
  <w:num w:numId="2">
    <w:abstractNumId w:val="4"/>
  </w:num>
  <w:num w:numId="3">
    <w:abstractNumId w:val="6"/>
  </w:num>
  <w:num w:numId="4">
    <w:abstractNumId w:val="7"/>
  </w:num>
  <w:num w:numId="5">
    <w:abstractNumId w:val="1"/>
  </w:num>
  <w:num w:numId="6">
    <w:abstractNumId w:val="3"/>
  </w:num>
  <w:num w:numId="7">
    <w:abstractNumId w:val="1"/>
    <w:lvlOverride w:ilvl="0">
      <w:startOverride w:val="1"/>
    </w:lvlOverride>
  </w:num>
  <w:num w:numId="8">
    <w:abstractNumId w:val="2"/>
    <w:lvlOverride w:ilvl="0">
      <w:startOverride w:val="1"/>
    </w:lvlOverride>
  </w:num>
  <w:num w:numId="9">
    <w:abstractNumId w:val="8"/>
  </w:num>
  <w:num w:numId="10">
    <w:abstractNumId w:val="1"/>
    <w:lvlOverride w:ilvl="0">
      <w:startOverride w:val="1"/>
    </w:lvlOverride>
  </w:num>
  <w:num w:numId="11">
    <w:abstractNumId w:val="1"/>
    <w:lvlOverride w:ilvl="0">
      <w:startOverride w:val="1"/>
    </w:lvlOverride>
  </w:num>
  <w:num w:numId="12">
    <w:abstractNumId w:val="1"/>
    <w:lvlOverride w:ilvl="0">
      <w:startOverride w:val="1"/>
    </w:lvlOverride>
  </w:num>
  <w:num w:numId="13">
    <w:abstractNumId w:val="1"/>
    <w:lvlOverride w:ilvl="0">
      <w:startOverride w:val="1"/>
    </w:lvlOverride>
  </w:num>
  <w:num w:numId="14">
    <w:abstractNumId w:val="1"/>
    <w:lvlOverride w:ilvl="0">
      <w:startOverride w:val="1"/>
    </w:lvlOverride>
  </w:num>
  <w:num w:numId="15">
    <w:abstractNumId w:val="0"/>
  </w:num>
  <w:num w:numId="16">
    <w:abstractNumId w:val="1"/>
    <w:lvlOverride w:ilvl="0">
      <w:startOverride w:val="1"/>
    </w:lvlOverride>
  </w:num>
  <w:num w:numId="17">
    <w:abstractNumId w:val="1"/>
    <w:lvlOverride w:ilvl="0">
      <w:startOverride w:val="1"/>
    </w:lvlOverride>
  </w:num>
  <w:num w:numId="18">
    <w:abstractNumId w:val="1"/>
    <w:lvlOverride w:ilvl="0">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ocumentProtection w:edit="readOnly" w:enforcement="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8F9"/>
    <w:rsid w:val="00001DC5"/>
    <w:rsid w:val="00015966"/>
    <w:rsid w:val="000238D1"/>
    <w:rsid w:val="000271AB"/>
    <w:rsid w:val="000317CB"/>
    <w:rsid w:val="000330BF"/>
    <w:rsid w:val="000333CA"/>
    <w:rsid w:val="0003685D"/>
    <w:rsid w:val="00050A2F"/>
    <w:rsid w:val="00050C8E"/>
    <w:rsid w:val="000556EA"/>
    <w:rsid w:val="00060280"/>
    <w:rsid w:val="00076DA5"/>
    <w:rsid w:val="00080623"/>
    <w:rsid w:val="00083352"/>
    <w:rsid w:val="00095FA9"/>
    <w:rsid w:val="0009620E"/>
    <w:rsid w:val="00097E02"/>
    <w:rsid w:val="000A46C1"/>
    <w:rsid w:val="000A63EB"/>
    <w:rsid w:val="000A649F"/>
    <w:rsid w:val="000D5E09"/>
    <w:rsid w:val="000E2417"/>
    <w:rsid w:val="000E384C"/>
    <w:rsid w:val="000F679C"/>
    <w:rsid w:val="000F7566"/>
    <w:rsid w:val="00100D77"/>
    <w:rsid w:val="001208EA"/>
    <w:rsid w:val="001211D8"/>
    <w:rsid w:val="00126AAF"/>
    <w:rsid w:val="00126D02"/>
    <w:rsid w:val="00127DFC"/>
    <w:rsid w:val="001363A0"/>
    <w:rsid w:val="001413D3"/>
    <w:rsid w:val="001421B2"/>
    <w:rsid w:val="001443EF"/>
    <w:rsid w:val="00153CDB"/>
    <w:rsid w:val="00154176"/>
    <w:rsid w:val="00157F2C"/>
    <w:rsid w:val="00161F3F"/>
    <w:rsid w:val="001657A1"/>
    <w:rsid w:val="00171585"/>
    <w:rsid w:val="00197A49"/>
    <w:rsid w:val="001A6E95"/>
    <w:rsid w:val="001C71A6"/>
    <w:rsid w:val="001C727B"/>
    <w:rsid w:val="001D10A4"/>
    <w:rsid w:val="001D70D4"/>
    <w:rsid w:val="001D7D3D"/>
    <w:rsid w:val="001E1E92"/>
    <w:rsid w:val="001E1F14"/>
    <w:rsid w:val="001E50EC"/>
    <w:rsid w:val="001F1A87"/>
    <w:rsid w:val="001F3E6E"/>
    <w:rsid w:val="00203D21"/>
    <w:rsid w:val="002166E8"/>
    <w:rsid w:val="0022293D"/>
    <w:rsid w:val="00224942"/>
    <w:rsid w:val="00240994"/>
    <w:rsid w:val="00243369"/>
    <w:rsid w:val="00250A58"/>
    <w:rsid w:val="00250B9C"/>
    <w:rsid w:val="0025156C"/>
    <w:rsid w:val="00254EEA"/>
    <w:rsid w:val="00257492"/>
    <w:rsid w:val="002607CF"/>
    <w:rsid w:val="00260F1E"/>
    <w:rsid w:val="002731C6"/>
    <w:rsid w:val="00282A96"/>
    <w:rsid w:val="0028480A"/>
    <w:rsid w:val="00287AE8"/>
    <w:rsid w:val="002A10C4"/>
    <w:rsid w:val="002A5B6C"/>
    <w:rsid w:val="002A5E88"/>
    <w:rsid w:val="002A77C9"/>
    <w:rsid w:val="002B4F65"/>
    <w:rsid w:val="002D4C8A"/>
    <w:rsid w:val="002D7127"/>
    <w:rsid w:val="002D7E67"/>
    <w:rsid w:val="002E37C3"/>
    <w:rsid w:val="002E477B"/>
    <w:rsid w:val="002E7815"/>
    <w:rsid w:val="002F0B10"/>
    <w:rsid w:val="00302084"/>
    <w:rsid w:val="003034EE"/>
    <w:rsid w:val="003067CA"/>
    <w:rsid w:val="0030788F"/>
    <w:rsid w:val="003110DC"/>
    <w:rsid w:val="00313F80"/>
    <w:rsid w:val="00324BFD"/>
    <w:rsid w:val="00326507"/>
    <w:rsid w:val="00342264"/>
    <w:rsid w:val="00343E17"/>
    <w:rsid w:val="0034510A"/>
    <w:rsid w:val="00352858"/>
    <w:rsid w:val="00370D98"/>
    <w:rsid w:val="0037257F"/>
    <w:rsid w:val="0037407A"/>
    <w:rsid w:val="003766BA"/>
    <w:rsid w:val="00376D08"/>
    <w:rsid w:val="003868A0"/>
    <w:rsid w:val="003872B2"/>
    <w:rsid w:val="00396C5D"/>
    <w:rsid w:val="0039724E"/>
    <w:rsid w:val="003B074A"/>
    <w:rsid w:val="003B2EF1"/>
    <w:rsid w:val="003C12C9"/>
    <w:rsid w:val="003C1990"/>
    <w:rsid w:val="003C2F14"/>
    <w:rsid w:val="003C339E"/>
    <w:rsid w:val="003E25D2"/>
    <w:rsid w:val="003E5463"/>
    <w:rsid w:val="003E7611"/>
    <w:rsid w:val="003F0C78"/>
    <w:rsid w:val="003F3F8A"/>
    <w:rsid w:val="003F6098"/>
    <w:rsid w:val="00403545"/>
    <w:rsid w:val="00404905"/>
    <w:rsid w:val="00412BFA"/>
    <w:rsid w:val="004141A1"/>
    <w:rsid w:val="00415521"/>
    <w:rsid w:val="0042007B"/>
    <w:rsid w:val="00422406"/>
    <w:rsid w:val="00426F28"/>
    <w:rsid w:val="0043054B"/>
    <w:rsid w:val="00432EE5"/>
    <w:rsid w:val="0043466B"/>
    <w:rsid w:val="004435C7"/>
    <w:rsid w:val="0045196E"/>
    <w:rsid w:val="0045349B"/>
    <w:rsid w:val="00457727"/>
    <w:rsid w:val="00457A83"/>
    <w:rsid w:val="00461F53"/>
    <w:rsid w:val="00471A6F"/>
    <w:rsid w:val="0047200C"/>
    <w:rsid w:val="004800BC"/>
    <w:rsid w:val="004840D9"/>
    <w:rsid w:val="00485332"/>
    <w:rsid w:val="00493F5B"/>
    <w:rsid w:val="004947C3"/>
    <w:rsid w:val="004950AA"/>
    <w:rsid w:val="004A26B2"/>
    <w:rsid w:val="004A3B17"/>
    <w:rsid w:val="004A4BE6"/>
    <w:rsid w:val="004B1BC2"/>
    <w:rsid w:val="004B280E"/>
    <w:rsid w:val="004C2194"/>
    <w:rsid w:val="004C46A2"/>
    <w:rsid w:val="004C6A97"/>
    <w:rsid w:val="004C772B"/>
    <w:rsid w:val="004C7A0A"/>
    <w:rsid w:val="004D0C3D"/>
    <w:rsid w:val="004D18A3"/>
    <w:rsid w:val="004E1B68"/>
    <w:rsid w:val="004E1C50"/>
    <w:rsid w:val="004F24C5"/>
    <w:rsid w:val="004F383A"/>
    <w:rsid w:val="0050442E"/>
    <w:rsid w:val="00506F5A"/>
    <w:rsid w:val="005176C0"/>
    <w:rsid w:val="005334F2"/>
    <w:rsid w:val="005346EF"/>
    <w:rsid w:val="00542032"/>
    <w:rsid w:val="00547AD8"/>
    <w:rsid w:val="00551152"/>
    <w:rsid w:val="005631B9"/>
    <w:rsid w:val="0056352C"/>
    <w:rsid w:val="00566D89"/>
    <w:rsid w:val="005713E4"/>
    <w:rsid w:val="005736BB"/>
    <w:rsid w:val="00580199"/>
    <w:rsid w:val="00580D60"/>
    <w:rsid w:val="005824C6"/>
    <w:rsid w:val="00591933"/>
    <w:rsid w:val="005C4B1D"/>
    <w:rsid w:val="005C6DF7"/>
    <w:rsid w:val="005E06D6"/>
    <w:rsid w:val="005E11FA"/>
    <w:rsid w:val="005E305A"/>
    <w:rsid w:val="005E3F5A"/>
    <w:rsid w:val="005E5CCE"/>
    <w:rsid w:val="005F035C"/>
    <w:rsid w:val="005F28B8"/>
    <w:rsid w:val="005F2B19"/>
    <w:rsid w:val="005F5163"/>
    <w:rsid w:val="005F52C5"/>
    <w:rsid w:val="00604BD4"/>
    <w:rsid w:val="006068E9"/>
    <w:rsid w:val="00606C5B"/>
    <w:rsid w:val="00620041"/>
    <w:rsid w:val="00626D73"/>
    <w:rsid w:val="00633C1F"/>
    <w:rsid w:val="00634834"/>
    <w:rsid w:val="00634F68"/>
    <w:rsid w:val="00641D3F"/>
    <w:rsid w:val="00646294"/>
    <w:rsid w:val="00646B43"/>
    <w:rsid w:val="006516A8"/>
    <w:rsid w:val="006546D4"/>
    <w:rsid w:val="00657F1B"/>
    <w:rsid w:val="00660E36"/>
    <w:rsid w:val="00661065"/>
    <w:rsid w:val="00671434"/>
    <w:rsid w:val="006731C1"/>
    <w:rsid w:val="00674748"/>
    <w:rsid w:val="0067584C"/>
    <w:rsid w:val="00675DA0"/>
    <w:rsid w:val="006836EE"/>
    <w:rsid w:val="00685B8F"/>
    <w:rsid w:val="00692952"/>
    <w:rsid w:val="006934C1"/>
    <w:rsid w:val="006A08D0"/>
    <w:rsid w:val="006A407A"/>
    <w:rsid w:val="006A4D4D"/>
    <w:rsid w:val="006C315F"/>
    <w:rsid w:val="006D37D5"/>
    <w:rsid w:val="006E712C"/>
    <w:rsid w:val="006F06D9"/>
    <w:rsid w:val="006F351C"/>
    <w:rsid w:val="006F420C"/>
    <w:rsid w:val="007019F2"/>
    <w:rsid w:val="00712220"/>
    <w:rsid w:val="00714C22"/>
    <w:rsid w:val="00715B04"/>
    <w:rsid w:val="00717739"/>
    <w:rsid w:val="00717D33"/>
    <w:rsid w:val="00720951"/>
    <w:rsid w:val="00722B81"/>
    <w:rsid w:val="00722E0D"/>
    <w:rsid w:val="00724A36"/>
    <w:rsid w:val="00731473"/>
    <w:rsid w:val="0073727C"/>
    <w:rsid w:val="00737F1E"/>
    <w:rsid w:val="0074041B"/>
    <w:rsid w:val="00746228"/>
    <w:rsid w:val="007503E8"/>
    <w:rsid w:val="00761805"/>
    <w:rsid w:val="00762884"/>
    <w:rsid w:val="007653D0"/>
    <w:rsid w:val="00772D83"/>
    <w:rsid w:val="007733AE"/>
    <w:rsid w:val="007826F9"/>
    <w:rsid w:val="00785F4D"/>
    <w:rsid w:val="00790AD6"/>
    <w:rsid w:val="00793648"/>
    <w:rsid w:val="007937D2"/>
    <w:rsid w:val="007A288D"/>
    <w:rsid w:val="007A4128"/>
    <w:rsid w:val="007B02B2"/>
    <w:rsid w:val="007B4EEB"/>
    <w:rsid w:val="007B62D0"/>
    <w:rsid w:val="007C1815"/>
    <w:rsid w:val="007C4DC3"/>
    <w:rsid w:val="007D1C64"/>
    <w:rsid w:val="007D2AEC"/>
    <w:rsid w:val="007D4CD5"/>
    <w:rsid w:val="007D7FD2"/>
    <w:rsid w:val="007E0DAB"/>
    <w:rsid w:val="007E75F8"/>
    <w:rsid w:val="007F1683"/>
    <w:rsid w:val="007F2523"/>
    <w:rsid w:val="007F352E"/>
    <w:rsid w:val="007F55A1"/>
    <w:rsid w:val="007F5837"/>
    <w:rsid w:val="00800ADC"/>
    <w:rsid w:val="00802246"/>
    <w:rsid w:val="00803B0D"/>
    <w:rsid w:val="00811AC7"/>
    <w:rsid w:val="00811F15"/>
    <w:rsid w:val="008172F5"/>
    <w:rsid w:val="00821724"/>
    <w:rsid w:val="008342EE"/>
    <w:rsid w:val="00837FAA"/>
    <w:rsid w:val="008448FE"/>
    <w:rsid w:val="00851F6C"/>
    <w:rsid w:val="008607DD"/>
    <w:rsid w:val="008627FD"/>
    <w:rsid w:val="00864286"/>
    <w:rsid w:val="008645E8"/>
    <w:rsid w:val="00865920"/>
    <w:rsid w:val="00866014"/>
    <w:rsid w:val="008725AB"/>
    <w:rsid w:val="00876E3A"/>
    <w:rsid w:val="008807E6"/>
    <w:rsid w:val="00885737"/>
    <w:rsid w:val="00886AB0"/>
    <w:rsid w:val="00887B0D"/>
    <w:rsid w:val="008916BF"/>
    <w:rsid w:val="00891CC6"/>
    <w:rsid w:val="0089281B"/>
    <w:rsid w:val="008952EA"/>
    <w:rsid w:val="008A1658"/>
    <w:rsid w:val="008A3211"/>
    <w:rsid w:val="008A36BB"/>
    <w:rsid w:val="008A4850"/>
    <w:rsid w:val="008B64B5"/>
    <w:rsid w:val="008B6D1F"/>
    <w:rsid w:val="008C0319"/>
    <w:rsid w:val="008C74FA"/>
    <w:rsid w:val="008D3E81"/>
    <w:rsid w:val="008E1349"/>
    <w:rsid w:val="008E13E3"/>
    <w:rsid w:val="008E42CD"/>
    <w:rsid w:val="008F447F"/>
    <w:rsid w:val="008F5C42"/>
    <w:rsid w:val="00900DF2"/>
    <w:rsid w:val="009046E1"/>
    <w:rsid w:val="009074E8"/>
    <w:rsid w:val="00922158"/>
    <w:rsid w:val="00925352"/>
    <w:rsid w:val="009302F2"/>
    <w:rsid w:val="0093682E"/>
    <w:rsid w:val="009421B5"/>
    <w:rsid w:val="009454C2"/>
    <w:rsid w:val="00947C49"/>
    <w:rsid w:val="00950111"/>
    <w:rsid w:val="00955EDE"/>
    <w:rsid w:val="00967C2D"/>
    <w:rsid w:val="00972221"/>
    <w:rsid w:val="00975450"/>
    <w:rsid w:val="00981802"/>
    <w:rsid w:val="009844EF"/>
    <w:rsid w:val="00985E39"/>
    <w:rsid w:val="009914A7"/>
    <w:rsid w:val="009946D2"/>
    <w:rsid w:val="00997E03"/>
    <w:rsid w:val="009A0812"/>
    <w:rsid w:val="009B2234"/>
    <w:rsid w:val="009B42DF"/>
    <w:rsid w:val="009C4B11"/>
    <w:rsid w:val="009C656B"/>
    <w:rsid w:val="009D2199"/>
    <w:rsid w:val="009D21AB"/>
    <w:rsid w:val="009F0EE0"/>
    <w:rsid w:val="009F6D57"/>
    <w:rsid w:val="009F7287"/>
    <w:rsid w:val="00A3216F"/>
    <w:rsid w:val="00A34250"/>
    <w:rsid w:val="00A526B0"/>
    <w:rsid w:val="00A56648"/>
    <w:rsid w:val="00A56C63"/>
    <w:rsid w:val="00A63C78"/>
    <w:rsid w:val="00A70EF0"/>
    <w:rsid w:val="00A726D6"/>
    <w:rsid w:val="00A7518E"/>
    <w:rsid w:val="00A76724"/>
    <w:rsid w:val="00A8349C"/>
    <w:rsid w:val="00A84F46"/>
    <w:rsid w:val="00A868F9"/>
    <w:rsid w:val="00A912B8"/>
    <w:rsid w:val="00A9161E"/>
    <w:rsid w:val="00A91725"/>
    <w:rsid w:val="00A944C2"/>
    <w:rsid w:val="00A951B2"/>
    <w:rsid w:val="00A95BAA"/>
    <w:rsid w:val="00A973AB"/>
    <w:rsid w:val="00AA450B"/>
    <w:rsid w:val="00AA4748"/>
    <w:rsid w:val="00AA4AEC"/>
    <w:rsid w:val="00AB3676"/>
    <w:rsid w:val="00AB4374"/>
    <w:rsid w:val="00AD1C65"/>
    <w:rsid w:val="00AD6528"/>
    <w:rsid w:val="00AE434F"/>
    <w:rsid w:val="00AF0A64"/>
    <w:rsid w:val="00B009C7"/>
    <w:rsid w:val="00B00C8B"/>
    <w:rsid w:val="00B034A8"/>
    <w:rsid w:val="00B17010"/>
    <w:rsid w:val="00B266E8"/>
    <w:rsid w:val="00B30D6A"/>
    <w:rsid w:val="00B3133E"/>
    <w:rsid w:val="00B4050C"/>
    <w:rsid w:val="00B430BB"/>
    <w:rsid w:val="00B502F9"/>
    <w:rsid w:val="00B50885"/>
    <w:rsid w:val="00B511BB"/>
    <w:rsid w:val="00B5448B"/>
    <w:rsid w:val="00B573BE"/>
    <w:rsid w:val="00B64FD0"/>
    <w:rsid w:val="00B72388"/>
    <w:rsid w:val="00B72E47"/>
    <w:rsid w:val="00B82156"/>
    <w:rsid w:val="00B821E7"/>
    <w:rsid w:val="00B84653"/>
    <w:rsid w:val="00BA03ED"/>
    <w:rsid w:val="00BB5F17"/>
    <w:rsid w:val="00BC26FC"/>
    <w:rsid w:val="00BC2DF7"/>
    <w:rsid w:val="00BC3D07"/>
    <w:rsid w:val="00BC739D"/>
    <w:rsid w:val="00BD019A"/>
    <w:rsid w:val="00BD0506"/>
    <w:rsid w:val="00BE5FB1"/>
    <w:rsid w:val="00BE7550"/>
    <w:rsid w:val="00BF3F19"/>
    <w:rsid w:val="00BF6E52"/>
    <w:rsid w:val="00C0219C"/>
    <w:rsid w:val="00C024C0"/>
    <w:rsid w:val="00C052BB"/>
    <w:rsid w:val="00C10867"/>
    <w:rsid w:val="00C25966"/>
    <w:rsid w:val="00C44312"/>
    <w:rsid w:val="00C5494F"/>
    <w:rsid w:val="00C55F65"/>
    <w:rsid w:val="00C577A0"/>
    <w:rsid w:val="00C61482"/>
    <w:rsid w:val="00C646A5"/>
    <w:rsid w:val="00C66B55"/>
    <w:rsid w:val="00C73462"/>
    <w:rsid w:val="00C7720C"/>
    <w:rsid w:val="00C83A23"/>
    <w:rsid w:val="00C84692"/>
    <w:rsid w:val="00C915CA"/>
    <w:rsid w:val="00C93ADF"/>
    <w:rsid w:val="00C941EE"/>
    <w:rsid w:val="00C946C8"/>
    <w:rsid w:val="00CA57AF"/>
    <w:rsid w:val="00CA70BF"/>
    <w:rsid w:val="00CB1ADB"/>
    <w:rsid w:val="00CB623A"/>
    <w:rsid w:val="00CB65BE"/>
    <w:rsid w:val="00CC5732"/>
    <w:rsid w:val="00CD06D2"/>
    <w:rsid w:val="00CD2FD1"/>
    <w:rsid w:val="00CD4053"/>
    <w:rsid w:val="00CD56C9"/>
    <w:rsid w:val="00CD7840"/>
    <w:rsid w:val="00CF4295"/>
    <w:rsid w:val="00D02610"/>
    <w:rsid w:val="00D02925"/>
    <w:rsid w:val="00D042ED"/>
    <w:rsid w:val="00D07569"/>
    <w:rsid w:val="00D16A82"/>
    <w:rsid w:val="00D41941"/>
    <w:rsid w:val="00D43981"/>
    <w:rsid w:val="00D5219F"/>
    <w:rsid w:val="00D57556"/>
    <w:rsid w:val="00D74D29"/>
    <w:rsid w:val="00D755FB"/>
    <w:rsid w:val="00D8063D"/>
    <w:rsid w:val="00DA27FE"/>
    <w:rsid w:val="00DB236D"/>
    <w:rsid w:val="00DB40FB"/>
    <w:rsid w:val="00DC4045"/>
    <w:rsid w:val="00DC470C"/>
    <w:rsid w:val="00DC5CBA"/>
    <w:rsid w:val="00DD0715"/>
    <w:rsid w:val="00DD6D73"/>
    <w:rsid w:val="00DD71BA"/>
    <w:rsid w:val="00DE3BFA"/>
    <w:rsid w:val="00E05502"/>
    <w:rsid w:val="00E100CA"/>
    <w:rsid w:val="00E122D5"/>
    <w:rsid w:val="00E1668D"/>
    <w:rsid w:val="00E27EFC"/>
    <w:rsid w:val="00E33449"/>
    <w:rsid w:val="00E44EF8"/>
    <w:rsid w:val="00E509E9"/>
    <w:rsid w:val="00E56035"/>
    <w:rsid w:val="00E600FE"/>
    <w:rsid w:val="00E61083"/>
    <w:rsid w:val="00E73943"/>
    <w:rsid w:val="00E74C3F"/>
    <w:rsid w:val="00E7691D"/>
    <w:rsid w:val="00E810D5"/>
    <w:rsid w:val="00E94D61"/>
    <w:rsid w:val="00EA061D"/>
    <w:rsid w:val="00EA713B"/>
    <w:rsid w:val="00EB23C0"/>
    <w:rsid w:val="00EB28BD"/>
    <w:rsid w:val="00EB2FAD"/>
    <w:rsid w:val="00EB34F6"/>
    <w:rsid w:val="00EC589E"/>
    <w:rsid w:val="00EC652C"/>
    <w:rsid w:val="00ED1A22"/>
    <w:rsid w:val="00ED260C"/>
    <w:rsid w:val="00ED3D4D"/>
    <w:rsid w:val="00ED5703"/>
    <w:rsid w:val="00EE3A96"/>
    <w:rsid w:val="00EE514A"/>
    <w:rsid w:val="00EF4A88"/>
    <w:rsid w:val="00F01004"/>
    <w:rsid w:val="00F051CB"/>
    <w:rsid w:val="00F07B7C"/>
    <w:rsid w:val="00F109E1"/>
    <w:rsid w:val="00F175DA"/>
    <w:rsid w:val="00F21459"/>
    <w:rsid w:val="00F23806"/>
    <w:rsid w:val="00F36B35"/>
    <w:rsid w:val="00F40117"/>
    <w:rsid w:val="00F42F1B"/>
    <w:rsid w:val="00F50D8E"/>
    <w:rsid w:val="00F54989"/>
    <w:rsid w:val="00F6116B"/>
    <w:rsid w:val="00F721E7"/>
    <w:rsid w:val="00F7479A"/>
    <w:rsid w:val="00F75A55"/>
    <w:rsid w:val="00F9194F"/>
    <w:rsid w:val="00F94055"/>
    <w:rsid w:val="00FA408C"/>
    <w:rsid w:val="00FA5555"/>
    <w:rsid w:val="00FA71BF"/>
    <w:rsid w:val="00FB258B"/>
    <w:rsid w:val="00FB6C78"/>
    <w:rsid w:val="00FC0E27"/>
    <w:rsid w:val="00FC2429"/>
    <w:rsid w:val="00FC5CE5"/>
    <w:rsid w:val="00FD0F71"/>
    <w:rsid w:val="00FE012A"/>
    <w:rsid w:val="00FF2AB9"/>
    <w:rsid w:val="00FF649B"/>
    <w:rsid w:val="00FF76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78481"/>
  <w15:docId w15:val="{1D0930A8-15A8-4731-B373-D40954623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045"/>
  </w:style>
  <w:style w:type="paragraph" w:styleId="Heading1">
    <w:name w:val="heading 1"/>
    <w:basedOn w:val="CoverTitle"/>
    <w:next w:val="Normal"/>
    <w:link w:val="Heading1Char"/>
    <w:uiPriority w:val="9"/>
    <w:qFormat/>
    <w:rsid w:val="00E44EF8"/>
    <w:pPr>
      <w:pBdr>
        <w:top w:val="none" w:sz="0" w:space="0" w:color="auto"/>
        <w:left w:val="none" w:sz="0" w:space="0" w:color="auto"/>
        <w:bottom w:val="none" w:sz="0" w:space="0" w:color="auto"/>
        <w:right w:val="none" w:sz="0" w:space="0" w:color="auto"/>
      </w:pBdr>
      <w:shd w:val="clear" w:color="auto" w:fill="auto"/>
      <w:jc w:val="left"/>
    </w:pPr>
    <w:rPr>
      <w:color w:val="auto"/>
    </w:rPr>
  </w:style>
  <w:style w:type="paragraph" w:styleId="Heading2">
    <w:name w:val="heading 2"/>
    <w:basedOn w:val="Normal"/>
    <w:next w:val="Normal"/>
    <w:link w:val="Heading2Char"/>
    <w:uiPriority w:val="9"/>
    <w:unhideWhenUsed/>
    <w:qFormat/>
    <w:rsid w:val="008D3E81"/>
    <w:pPr>
      <w:keepNext/>
      <w:keepLines/>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DC4045"/>
    <w:pPr>
      <w:keepNext/>
      <w:keepLines/>
      <w:spacing w:before="200" w:after="0"/>
      <w:outlineLvl w:val="2"/>
    </w:pPr>
    <w:rPr>
      <w:rFonts w:asciiTheme="majorHAnsi" w:eastAsiaTheme="majorEastAsia" w:hAnsiTheme="majorHAnsi" w:cstheme="majorBidi"/>
      <w:b/>
      <w:bCs/>
      <w:color w:val="549E39" w:themeColor="accent1"/>
    </w:rPr>
  </w:style>
  <w:style w:type="paragraph" w:styleId="Heading4">
    <w:name w:val="heading 4"/>
    <w:basedOn w:val="Normal"/>
    <w:next w:val="Normal"/>
    <w:link w:val="Heading4Char"/>
    <w:uiPriority w:val="9"/>
    <w:semiHidden/>
    <w:unhideWhenUsed/>
    <w:qFormat/>
    <w:rsid w:val="00DC4045"/>
    <w:pPr>
      <w:keepNext/>
      <w:keepLines/>
      <w:spacing w:before="200" w:after="0"/>
      <w:outlineLvl w:val="3"/>
    </w:pPr>
    <w:rPr>
      <w:rFonts w:asciiTheme="majorHAnsi" w:eastAsiaTheme="majorEastAsia" w:hAnsiTheme="majorHAnsi" w:cstheme="majorBidi"/>
      <w:b/>
      <w:bCs/>
      <w:i/>
      <w:iCs/>
      <w:color w:val="549E39" w:themeColor="accent1"/>
    </w:rPr>
  </w:style>
  <w:style w:type="paragraph" w:styleId="Heading5">
    <w:name w:val="heading 5"/>
    <w:basedOn w:val="Normal"/>
    <w:next w:val="Normal"/>
    <w:link w:val="Heading5Char"/>
    <w:uiPriority w:val="9"/>
    <w:semiHidden/>
    <w:unhideWhenUsed/>
    <w:qFormat/>
    <w:rsid w:val="00DC4045"/>
    <w:pPr>
      <w:keepNext/>
      <w:keepLines/>
      <w:spacing w:before="200" w:after="0"/>
      <w:outlineLvl w:val="4"/>
    </w:pPr>
    <w:rPr>
      <w:rFonts w:asciiTheme="majorHAnsi" w:eastAsiaTheme="majorEastAsia" w:hAnsiTheme="majorHAnsi" w:cstheme="majorBidi"/>
      <w:color w:val="294E1C" w:themeColor="accent1" w:themeShade="7F"/>
    </w:rPr>
  </w:style>
  <w:style w:type="paragraph" w:styleId="Heading6">
    <w:name w:val="heading 6"/>
    <w:basedOn w:val="Normal"/>
    <w:next w:val="Normal"/>
    <w:link w:val="Heading6Char"/>
    <w:uiPriority w:val="9"/>
    <w:semiHidden/>
    <w:unhideWhenUsed/>
    <w:qFormat/>
    <w:rsid w:val="00DC4045"/>
    <w:pPr>
      <w:keepNext/>
      <w:keepLines/>
      <w:spacing w:before="200" w:after="0"/>
      <w:outlineLvl w:val="5"/>
    </w:pPr>
    <w:rPr>
      <w:rFonts w:asciiTheme="majorHAnsi" w:eastAsiaTheme="majorEastAsia" w:hAnsiTheme="majorHAnsi" w:cstheme="majorBidi"/>
      <w:i/>
      <w:iCs/>
      <w:color w:val="294E1C" w:themeColor="accent1" w:themeShade="7F"/>
    </w:rPr>
  </w:style>
  <w:style w:type="paragraph" w:styleId="Heading7">
    <w:name w:val="heading 7"/>
    <w:basedOn w:val="Normal"/>
    <w:next w:val="Normal"/>
    <w:link w:val="Heading7Char"/>
    <w:uiPriority w:val="9"/>
    <w:semiHidden/>
    <w:unhideWhenUsed/>
    <w:qFormat/>
    <w:rsid w:val="00DC404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C4045"/>
    <w:pPr>
      <w:keepNext/>
      <w:keepLines/>
      <w:spacing w:before="200" w:after="0"/>
      <w:outlineLvl w:val="7"/>
    </w:pPr>
    <w:rPr>
      <w:rFonts w:asciiTheme="majorHAnsi" w:eastAsiaTheme="majorEastAsia" w:hAnsiTheme="majorHAnsi" w:cstheme="majorBidi"/>
      <w:color w:val="549E39" w:themeColor="accent1"/>
      <w:sz w:val="20"/>
      <w:szCs w:val="20"/>
    </w:rPr>
  </w:style>
  <w:style w:type="paragraph" w:styleId="Heading9">
    <w:name w:val="heading 9"/>
    <w:basedOn w:val="Normal"/>
    <w:next w:val="Normal"/>
    <w:link w:val="Heading9Char"/>
    <w:uiPriority w:val="9"/>
    <w:semiHidden/>
    <w:unhideWhenUsed/>
    <w:qFormat/>
    <w:rsid w:val="00DC404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868F9"/>
    <w:pPr>
      <w:tabs>
        <w:tab w:val="center" w:pos="4680"/>
        <w:tab w:val="right" w:pos="9360"/>
      </w:tabs>
      <w:spacing w:after="0"/>
    </w:pPr>
  </w:style>
  <w:style w:type="character" w:customStyle="1" w:styleId="HeaderChar">
    <w:name w:val="Header Char"/>
    <w:basedOn w:val="DefaultParagraphFont"/>
    <w:link w:val="Header"/>
    <w:uiPriority w:val="99"/>
    <w:rsid w:val="00A868F9"/>
  </w:style>
  <w:style w:type="paragraph" w:styleId="Footer">
    <w:name w:val="footer"/>
    <w:basedOn w:val="Normal"/>
    <w:link w:val="FooterChar"/>
    <w:uiPriority w:val="99"/>
    <w:unhideWhenUsed/>
    <w:rsid w:val="00A868F9"/>
    <w:pPr>
      <w:tabs>
        <w:tab w:val="center" w:pos="4680"/>
        <w:tab w:val="right" w:pos="9360"/>
      </w:tabs>
      <w:spacing w:after="0"/>
    </w:pPr>
  </w:style>
  <w:style w:type="character" w:customStyle="1" w:styleId="FooterChar">
    <w:name w:val="Footer Char"/>
    <w:basedOn w:val="DefaultParagraphFont"/>
    <w:link w:val="Footer"/>
    <w:uiPriority w:val="99"/>
    <w:rsid w:val="00A868F9"/>
  </w:style>
  <w:style w:type="paragraph" w:styleId="BalloonText">
    <w:name w:val="Balloon Text"/>
    <w:basedOn w:val="Normal"/>
    <w:link w:val="BalloonTextChar"/>
    <w:uiPriority w:val="99"/>
    <w:semiHidden/>
    <w:unhideWhenUsed/>
    <w:rsid w:val="00A868F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68F9"/>
    <w:rPr>
      <w:rFonts w:ascii="Tahoma" w:hAnsi="Tahoma" w:cs="Tahoma"/>
      <w:sz w:val="16"/>
      <w:szCs w:val="16"/>
    </w:rPr>
  </w:style>
  <w:style w:type="paragraph" w:customStyle="1" w:styleId="Title1">
    <w:name w:val="Title1"/>
    <w:rsid w:val="00260F1E"/>
    <w:pPr>
      <w:spacing w:after="360" w:line="240" w:lineRule="auto"/>
      <w:ind w:left="720" w:firstLine="360"/>
      <w:jc w:val="center"/>
      <w:outlineLvl w:val="0"/>
    </w:pPr>
    <w:rPr>
      <w:rFonts w:asciiTheme="majorHAnsi" w:eastAsiaTheme="majorEastAsia" w:hAnsiTheme="majorHAnsi" w:cstheme="majorBidi"/>
      <w:color w:val="3E762A" w:themeColor="accent1" w:themeShade="BF"/>
      <w:sz w:val="80"/>
      <w:szCs w:val="80"/>
      <w:lang w:eastAsia="ja-JP"/>
    </w:rPr>
  </w:style>
  <w:style w:type="table" w:styleId="MediumGrid1-Accent1">
    <w:name w:val="Medium Grid 1 Accent 1"/>
    <w:basedOn w:val="TableNormal"/>
    <w:uiPriority w:val="67"/>
    <w:rsid w:val="008448FE"/>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04Numbered">
    <w:name w:val="04Numbered"/>
    <w:basedOn w:val="Normal"/>
    <w:rsid w:val="008448FE"/>
    <w:pPr>
      <w:spacing w:after="0"/>
      <w:ind w:left="360"/>
    </w:pPr>
    <w:rPr>
      <w:rFonts w:ascii="Tahoma" w:eastAsia="Times New Roman" w:hAnsi="Tahoma" w:cs="Tahoma"/>
      <w:color w:val="000000"/>
      <w:kern w:val="28"/>
      <w:sz w:val="20"/>
      <w:szCs w:val="20"/>
      <w14:ligatures w14:val="standard"/>
      <w14:cntxtAlts/>
    </w:rPr>
  </w:style>
  <w:style w:type="paragraph" w:customStyle="1" w:styleId="Title2">
    <w:name w:val="Title 2"/>
    <w:rsid w:val="009421B5"/>
    <w:pPr>
      <w:spacing w:after="360" w:line="240" w:lineRule="auto"/>
      <w:ind w:left="1080" w:hanging="360"/>
      <w:jc w:val="center"/>
      <w:outlineLvl w:val="1"/>
    </w:pPr>
    <w:rPr>
      <w:rFonts w:asciiTheme="majorHAnsi" w:eastAsiaTheme="majorEastAsia" w:hAnsiTheme="majorHAnsi" w:cstheme="majorBidi"/>
      <w:color w:val="3E762A" w:themeColor="accent1" w:themeShade="BF"/>
      <w:sz w:val="44"/>
      <w:szCs w:val="44"/>
      <w:lang w:eastAsia="ja-JP"/>
    </w:rPr>
  </w:style>
  <w:style w:type="table" w:styleId="LightShading-Accent5">
    <w:name w:val="Light Shading Accent 5"/>
    <w:basedOn w:val="TableNormal"/>
    <w:uiPriority w:val="60"/>
    <w:rsid w:val="009421B5"/>
    <w:pPr>
      <w:spacing w:after="0" w:line="240" w:lineRule="auto"/>
      <w:ind w:left="1080" w:hanging="360"/>
    </w:pPr>
    <w:rPr>
      <w:color w:val="318B98" w:themeColor="accent5" w:themeShade="BF"/>
    </w:rPr>
    <w:tblPr>
      <w:tblStyleRowBandSize w:val="1"/>
      <w:tblStyleColBandSize w:val="1"/>
      <w:tblBorders>
        <w:top w:val="single" w:sz="8" w:space="0" w:color="4AB5C4" w:themeColor="accent5"/>
        <w:bottom w:val="single" w:sz="8" w:space="0" w:color="4AB5C4" w:themeColor="accent5"/>
      </w:tblBorders>
    </w:tblPr>
    <w:tblStylePr w:type="fir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lastRow">
      <w:pPr>
        <w:spacing w:before="0" w:after="0" w:line="240" w:lineRule="auto"/>
      </w:pPr>
      <w:rPr>
        <w:b/>
        <w:bCs/>
      </w:rPr>
      <w:tblPr/>
      <w:tcPr>
        <w:tcBorders>
          <w:top w:val="single" w:sz="8" w:space="0" w:color="4AB5C4" w:themeColor="accent5"/>
          <w:left w:val="nil"/>
          <w:bottom w:val="single" w:sz="8" w:space="0" w:color="4AB5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CF0" w:themeFill="accent5" w:themeFillTint="3F"/>
      </w:tcPr>
    </w:tblStylePr>
    <w:tblStylePr w:type="band1Horz">
      <w:tblPr/>
      <w:tcPr>
        <w:tcBorders>
          <w:left w:val="nil"/>
          <w:right w:val="nil"/>
          <w:insideH w:val="nil"/>
          <w:insideV w:val="nil"/>
        </w:tcBorders>
        <w:shd w:val="clear" w:color="auto" w:fill="D2ECF0" w:themeFill="accent5" w:themeFillTint="3F"/>
      </w:tcPr>
    </w:tblStylePr>
  </w:style>
  <w:style w:type="character" w:customStyle="1" w:styleId="Heading1Char">
    <w:name w:val="Heading 1 Char"/>
    <w:basedOn w:val="DefaultParagraphFont"/>
    <w:link w:val="Heading1"/>
    <w:uiPriority w:val="9"/>
    <w:rsid w:val="00E44EF8"/>
    <w:rPr>
      <w:rFonts w:asciiTheme="majorHAnsi" w:hAnsiTheme="majorHAnsi"/>
      <w:b/>
      <w:sz w:val="56"/>
      <w:szCs w:val="64"/>
    </w:rPr>
  </w:style>
  <w:style w:type="paragraph" w:styleId="TOCHeading">
    <w:name w:val="TOC Heading"/>
    <w:basedOn w:val="Heading1"/>
    <w:next w:val="Normal"/>
    <w:uiPriority w:val="39"/>
    <w:unhideWhenUsed/>
    <w:qFormat/>
    <w:rsid w:val="00DC4045"/>
    <w:pPr>
      <w:outlineLvl w:val="9"/>
    </w:pPr>
  </w:style>
  <w:style w:type="paragraph" w:styleId="TOC1">
    <w:name w:val="toc 1"/>
    <w:basedOn w:val="Normal"/>
    <w:next w:val="Normal"/>
    <w:autoRedefine/>
    <w:uiPriority w:val="39"/>
    <w:unhideWhenUsed/>
    <w:rsid w:val="007F2523"/>
    <w:pPr>
      <w:tabs>
        <w:tab w:val="right" w:leader="dot" w:pos="9350"/>
      </w:tabs>
      <w:spacing w:after="100"/>
      <w:ind w:left="720"/>
    </w:pPr>
  </w:style>
  <w:style w:type="character" w:styleId="Hyperlink">
    <w:name w:val="Hyperlink"/>
    <w:basedOn w:val="DefaultParagraphFont"/>
    <w:uiPriority w:val="99"/>
    <w:unhideWhenUsed/>
    <w:rsid w:val="000F679C"/>
    <w:rPr>
      <w:color w:val="0070C0" w:themeColor="hyperlink"/>
      <w:u w:val="single"/>
    </w:rPr>
  </w:style>
  <w:style w:type="table" w:customStyle="1" w:styleId="MediumGrid1-Accent11">
    <w:name w:val="Medium Grid 1 - Accent 11"/>
    <w:basedOn w:val="TableNormal"/>
    <w:next w:val="MediumGrid1-Accent1"/>
    <w:uiPriority w:val="67"/>
    <w:rsid w:val="007B62D0"/>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customStyle="1" w:styleId="Level1">
    <w:name w:val="Level 1"/>
    <w:rsid w:val="006068E9"/>
    <w:pPr>
      <w:numPr>
        <w:numId w:val="2"/>
      </w:numPr>
      <w:spacing w:before="240" w:after="60" w:line="240" w:lineRule="auto"/>
      <w:outlineLvl w:val="2"/>
    </w:pPr>
    <w:rPr>
      <w:rFonts w:asciiTheme="majorHAnsi" w:eastAsiaTheme="majorEastAsia" w:hAnsiTheme="majorHAnsi" w:cstheme="majorBidi"/>
      <w:b/>
      <w:bCs/>
      <w:color w:val="3E762A" w:themeColor="accent1" w:themeShade="BF"/>
      <w:sz w:val="32"/>
      <w:szCs w:val="28"/>
    </w:rPr>
  </w:style>
  <w:style w:type="table" w:styleId="TableGrid">
    <w:name w:val="Table Grid"/>
    <w:basedOn w:val="TableNormal"/>
    <w:uiPriority w:val="59"/>
    <w:rsid w:val="007B62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C4045"/>
    <w:pPr>
      <w:ind w:left="720"/>
      <w:contextualSpacing/>
    </w:pPr>
  </w:style>
  <w:style w:type="table" w:customStyle="1" w:styleId="MediumGrid1-Accent12">
    <w:name w:val="Medium Grid 1 - Accent 12"/>
    <w:basedOn w:val="TableNormal"/>
    <w:next w:val="MediumGrid1-Accent1"/>
    <w:uiPriority w:val="67"/>
    <w:rsid w:val="00F23806"/>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3">
    <w:name w:val="Medium Grid 1 - Accent 13"/>
    <w:basedOn w:val="TableNormal"/>
    <w:next w:val="MediumGrid1-Accent1"/>
    <w:uiPriority w:val="67"/>
    <w:rsid w:val="00D43981"/>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4">
    <w:name w:val="Medium Grid 1 - Accent 14"/>
    <w:basedOn w:val="TableNormal"/>
    <w:next w:val="MediumGrid1-Accent1"/>
    <w:uiPriority w:val="67"/>
    <w:rsid w:val="00F6116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TOC3">
    <w:name w:val="toc 3"/>
    <w:basedOn w:val="Normal"/>
    <w:next w:val="Normal"/>
    <w:autoRedefine/>
    <w:uiPriority w:val="39"/>
    <w:unhideWhenUsed/>
    <w:rsid w:val="00FC2429"/>
    <w:pPr>
      <w:tabs>
        <w:tab w:val="right" w:leader="dot" w:pos="9350"/>
      </w:tabs>
      <w:spacing w:after="0" w:line="240" w:lineRule="auto"/>
      <w:ind w:left="446"/>
    </w:pPr>
  </w:style>
  <w:style w:type="table" w:customStyle="1" w:styleId="MediumGrid1-Accent15">
    <w:name w:val="Medium Grid 1 - Accent 15"/>
    <w:basedOn w:val="TableNormal"/>
    <w:next w:val="MediumGrid1-Accent1"/>
    <w:uiPriority w:val="67"/>
    <w:rsid w:val="001C727B"/>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table" w:customStyle="1" w:styleId="MediumGrid1-Accent16">
    <w:name w:val="Medium Grid 1 - Accent 16"/>
    <w:basedOn w:val="TableNormal"/>
    <w:next w:val="MediumGrid1-Accent1"/>
    <w:uiPriority w:val="67"/>
    <w:rsid w:val="003F0C78"/>
    <w:pPr>
      <w:spacing w:after="0" w:line="240" w:lineRule="auto"/>
      <w:ind w:left="1080" w:hanging="360"/>
    </w:pPr>
    <w:tblPr>
      <w:tblStyleRowBandSize w:val="1"/>
      <w:tblStyleColBandSize w:val="1"/>
      <w:tblBorders>
        <w:top w:val="single" w:sz="8" w:space="0" w:color="78C45C" w:themeColor="accent1" w:themeTint="BF"/>
        <w:left w:val="single" w:sz="8" w:space="0" w:color="78C45C" w:themeColor="accent1" w:themeTint="BF"/>
        <w:bottom w:val="single" w:sz="8" w:space="0" w:color="78C45C" w:themeColor="accent1" w:themeTint="BF"/>
        <w:right w:val="single" w:sz="8" w:space="0" w:color="78C45C" w:themeColor="accent1" w:themeTint="BF"/>
        <w:insideH w:val="single" w:sz="8" w:space="0" w:color="78C45C" w:themeColor="accent1" w:themeTint="BF"/>
        <w:insideV w:val="single" w:sz="8" w:space="0" w:color="78C45C" w:themeColor="accent1" w:themeTint="BF"/>
      </w:tblBorders>
    </w:tblPr>
    <w:tcPr>
      <w:shd w:val="clear" w:color="auto" w:fill="D2EBC9" w:themeFill="accent1" w:themeFillTint="3F"/>
    </w:tcPr>
    <w:tblStylePr w:type="firstRow">
      <w:rPr>
        <w:b/>
        <w:bCs/>
      </w:rPr>
    </w:tblStylePr>
    <w:tblStylePr w:type="lastRow">
      <w:rPr>
        <w:b/>
        <w:bCs/>
      </w:rPr>
      <w:tblPr/>
      <w:tcPr>
        <w:tcBorders>
          <w:top w:val="single" w:sz="18" w:space="0" w:color="78C45C" w:themeColor="accent1" w:themeTint="BF"/>
        </w:tcBorders>
      </w:tcPr>
    </w:tblStylePr>
    <w:tblStylePr w:type="firstCol">
      <w:rPr>
        <w:b/>
        <w:bCs/>
      </w:rPr>
    </w:tblStylePr>
    <w:tblStylePr w:type="lastCol">
      <w:rPr>
        <w:b/>
        <w:bCs/>
      </w:rPr>
    </w:tblStylePr>
    <w:tblStylePr w:type="band1Vert">
      <w:tblPr/>
      <w:tcPr>
        <w:shd w:val="clear" w:color="auto" w:fill="A5D893" w:themeFill="accent1" w:themeFillTint="7F"/>
      </w:tcPr>
    </w:tblStylePr>
    <w:tblStylePr w:type="band1Horz">
      <w:tblPr/>
      <w:tcPr>
        <w:shd w:val="clear" w:color="auto" w:fill="A5D893" w:themeFill="accent1" w:themeFillTint="7F"/>
      </w:tcPr>
    </w:tblStylePr>
  </w:style>
  <w:style w:type="paragraph" w:styleId="NoSpacing">
    <w:name w:val="No Spacing"/>
    <w:link w:val="NoSpacingChar"/>
    <w:uiPriority w:val="1"/>
    <w:qFormat/>
    <w:rsid w:val="00DC4045"/>
    <w:pPr>
      <w:spacing w:after="0" w:line="240" w:lineRule="auto"/>
    </w:pPr>
  </w:style>
  <w:style w:type="paragraph" w:customStyle="1" w:styleId="FooterOdd">
    <w:name w:val="Footer Odd"/>
    <w:basedOn w:val="Normal"/>
    <w:rsid w:val="00C941EE"/>
    <w:pPr>
      <w:pBdr>
        <w:top w:val="single" w:sz="4" w:space="1" w:color="549E39" w:themeColor="accent1"/>
      </w:pBdr>
      <w:spacing w:after="180" w:line="264" w:lineRule="auto"/>
      <w:jc w:val="right"/>
    </w:pPr>
    <w:rPr>
      <w:rFonts w:cs="Times New Roman"/>
      <w:color w:val="455F51" w:themeColor="text2"/>
      <w:sz w:val="20"/>
      <w:szCs w:val="20"/>
      <w:lang w:eastAsia="ja-JP"/>
    </w:rPr>
  </w:style>
  <w:style w:type="character" w:styleId="CommentReference">
    <w:name w:val="annotation reference"/>
    <w:basedOn w:val="DefaultParagraphFont"/>
    <w:uiPriority w:val="99"/>
    <w:semiHidden/>
    <w:unhideWhenUsed/>
    <w:rsid w:val="00060280"/>
    <w:rPr>
      <w:sz w:val="16"/>
      <w:szCs w:val="16"/>
    </w:rPr>
  </w:style>
  <w:style w:type="paragraph" w:styleId="CommentText">
    <w:name w:val="annotation text"/>
    <w:basedOn w:val="Normal"/>
    <w:link w:val="CommentTextChar"/>
    <w:uiPriority w:val="99"/>
    <w:semiHidden/>
    <w:unhideWhenUsed/>
    <w:rsid w:val="00060280"/>
    <w:rPr>
      <w:sz w:val="20"/>
      <w:szCs w:val="20"/>
    </w:rPr>
  </w:style>
  <w:style w:type="character" w:customStyle="1" w:styleId="CommentTextChar">
    <w:name w:val="Comment Text Char"/>
    <w:basedOn w:val="DefaultParagraphFont"/>
    <w:link w:val="CommentText"/>
    <w:uiPriority w:val="99"/>
    <w:semiHidden/>
    <w:rsid w:val="00060280"/>
    <w:rPr>
      <w:sz w:val="20"/>
      <w:szCs w:val="20"/>
    </w:rPr>
  </w:style>
  <w:style w:type="paragraph" w:styleId="CommentSubject">
    <w:name w:val="annotation subject"/>
    <w:basedOn w:val="CommentText"/>
    <w:next w:val="CommentText"/>
    <w:link w:val="CommentSubjectChar"/>
    <w:uiPriority w:val="99"/>
    <w:semiHidden/>
    <w:unhideWhenUsed/>
    <w:rsid w:val="00060280"/>
    <w:rPr>
      <w:b/>
      <w:bCs/>
    </w:rPr>
  </w:style>
  <w:style w:type="character" w:customStyle="1" w:styleId="CommentSubjectChar">
    <w:name w:val="Comment Subject Char"/>
    <w:basedOn w:val="CommentTextChar"/>
    <w:link w:val="CommentSubject"/>
    <w:uiPriority w:val="99"/>
    <w:semiHidden/>
    <w:rsid w:val="00060280"/>
    <w:rPr>
      <w:b/>
      <w:bCs/>
      <w:sz w:val="20"/>
      <w:szCs w:val="20"/>
    </w:rPr>
  </w:style>
  <w:style w:type="numbering" w:customStyle="1" w:styleId="RSACbullets">
    <w:name w:val="RSAC_bullets"/>
    <w:uiPriority w:val="99"/>
    <w:rsid w:val="00C93ADF"/>
    <w:pPr>
      <w:numPr>
        <w:numId w:val="1"/>
      </w:numPr>
    </w:pPr>
  </w:style>
  <w:style w:type="paragraph" w:styleId="TOC2">
    <w:name w:val="toc 2"/>
    <w:basedOn w:val="Normal"/>
    <w:next w:val="Normal"/>
    <w:autoRedefine/>
    <w:uiPriority w:val="39"/>
    <w:unhideWhenUsed/>
    <w:rsid w:val="00947C49"/>
    <w:pPr>
      <w:spacing w:after="100"/>
      <w:ind w:left="220"/>
    </w:pPr>
    <w:rPr>
      <w:lang w:eastAsia="ja-JP"/>
    </w:rPr>
  </w:style>
  <w:style w:type="character" w:customStyle="1" w:styleId="Heading2Char">
    <w:name w:val="Heading 2 Char"/>
    <w:basedOn w:val="DefaultParagraphFont"/>
    <w:link w:val="Heading2"/>
    <w:uiPriority w:val="9"/>
    <w:rsid w:val="008D3E81"/>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DC4045"/>
    <w:rPr>
      <w:rFonts w:asciiTheme="majorHAnsi" w:eastAsiaTheme="majorEastAsia" w:hAnsiTheme="majorHAnsi" w:cstheme="majorBidi"/>
      <w:b/>
      <w:bCs/>
      <w:color w:val="549E39" w:themeColor="accent1"/>
    </w:rPr>
  </w:style>
  <w:style w:type="character" w:customStyle="1" w:styleId="Heading4Char">
    <w:name w:val="Heading 4 Char"/>
    <w:basedOn w:val="DefaultParagraphFont"/>
    <w:link w:val="Heading4"/>
    <w:uiPriority w:val="9"/>
    <w:semiHidden/>
    <w:rsid w:val="00DC4045"/>
    <w:rPr>
      <w:rFonts w:asciiTheme="majorHAnsi" w:eastAsiaTheme="majorEastAsia" w:hAnsiTheme="majorHAnsi" w:cstheme="majorBidi"/>
      <w:b/>
      <w:bCs/>
      <w:i/>
      <w:iCs/>
      <w:color w:val="549E39" w:themeColor="accent1"/>
    </w:rPr>
  </w:style>
  <w:style w:type="character" w:customStyle="1" w:styleId="Heading5Char">
    <w:name w:val="Heading 5 Char"/>
    <w:basedOn w:val="DefaultParagraphFont"/>
    <w:link w:val="Heading5"/>
    <w:uiPriority w:val="9"/>
    <w:semiHidden/>
    <w:rsid w:val="00DC4045"/>
    <w:rPr>
      <w:rFonts w:asciiTheme="majorHAnsi" w:eastAsiaTheme="majorEastAsia" w:hAnsiTheme="majorHAnsi" w:cstheme="majorBidi"/>
      <w:color w:val="294E1C" w:themeColor="accent1" w:themeShade="7F"/>
    </w:rPr>
  </w:style>
  <w:style w:type="character" w:customStyle="1" w:styleId="Heading6Char">
    <w:name w:val="Heading 6 Char"/>
    <w:basedOn w:val="DefaultParagraphFont"/>
    <w:link w:val="Heading6"/>
    <w:uiPriority w:val="9"/>
    <w:semiHidden/>
    <w:rsid w:val="00DC4045"/>
    <w:rPr>
      <w:rFonts w:asciiTheme="majorHAnsi" w:eastAsiaTheme="majorEastAsia" w:hAnsiTheme="majorHAnsi" w:cstheme="majorBidi"/>
      <w:i/>
      <w:iCs/>
      <w:color w:val="294E1C" w:themeColor="accent1" w:themeShade="7F"/>
    </w:rPr>
  </w:style>
  <w:style w:type="character" w:customStyle="1" w:styleId="Heading7Char">
    <w:name w:val="Heading 7 Char"/>
    <w:basedOn w:val="DefaultParagraphFont"/>
    <w:link w:val="Heading7"/>
    <w:uiPriority w:val="9"/>
    <w:semiHidden/>
    <w:rsid w:val="00DC4045"/>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C4045"/>
    <w:rPr>
      <w:rFonts w:asciiTheme="majorHAnsi" w:eastAsiaTheme="majorEastAsia" w:hAnsiTheme="majorHAnsi" w:cstheme="majorBidi"/>
      <w:color w:val="549E39" w:themeColor="accent1"/>
      <w:sz w:val="20"/>
      <w:szCs w:val="20"/>
    </w:rPr>
  </w:style>
  <w:style w:type="character" w:customStyle="1" w:styleId="Heading9Char">
    <w:name w:val="Heading 9 Char"/>
    <w:basedOn w:val="DefaultParagraphFont"/>
    <w:link w:val="Heading9"/>
    <w:uiPriority w:val="9"/>
    <w:semiHidden/>
    <w:rsid w:val="00DC4045"/>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DC4045"/>
    <w:pPr>
      <w:spacing w:line="240" w:lineRule="auto"/>
    </w:pPr>
    <w:rPr>
      <w:b/>
      <w:bCs/>
      <w:color w:val="549E39" w:themeColor="accent1"/>
      <w:sz w:val="18"/>
      <w:szCs w:val="18"/>
    </w:rPr>
  </w:style>
  <w:style w:type="paragraph" w:styleId="Title">
    <w:name w:val="Title"/>
    <w:basedOn w:val="Normal"/>
    <w:next w:val="Normal"/>
    <w:link w:val="TitleChar"/>
    <w:uiPriority w:val="10"/>
    <w:qFormat/>
    <w:rsid w:val="00DC4045"/>
    <w:pPr>
      <w:pBdr>
        <w:bottom w:val="single" w:sz="8" w:space="4" w:color="549E39" w:themeColor="accent1"/>
      </w:pBdr>
      <w:spacing w:after="300" w:line="240" w:lineRule="auto"/>
      <w:contextualSpacing/>
    </w:pPr>
    <w:rPr>
      <w:rFonts w:asciiTheme="majorHAnsi" w:eastAsiaTheme="majorEastAsia" w:hAnsiTheme="majorHAnsi" w:cstheme="majorBidi"/>
      <w:color w:val="33473C" w:themeColor="text2" w:themeShade="BF"/>
      <w:spacing w:val="5"/>
      <w:kern w:val="28"/>
      <w:sz w:val="52"/>
      <w:szCs w:val="52"/>
    </w:rPr>
  </w:style>
  <w:style w:type="character" w:customStyle="1" w:styleId="TitleChar">
    <w:name w:val="Title Char"/>
    <w:basedOn w:val="DefaultParagraphFont"/>
    <w:link w:val="Title"/>
    <w:uiPriority w:val="10"/>
    <w:rsid w:val="00DC4045"/>
    <w:rPr>
      <w:rFonts w:asciiTheme="majorHAnsi" w:eastAsiaTheme="majorEastAsia" w:hAnsiTheme="majorHAnsi" w:cstheme="majorBidi"/>
      <w:color w:val="33473C" w:themeColor="text2" w:themeShade="BF"/>
      <w:spacing w:val="5"/>
      <w:kern w:val="28"/>
      <w:sz w:val="52"/>
      <w:szCs w:val="52"/>
    </w:rPr>
  </w:style>
  <w:style w:type="paragraph" w:styleId="Subtitle">
    <w:name w:val="Subtitle"/>
    <w:basedOn w:val="Normal"/>
    <w:next w:val="Normal"/>
    <w:link w:val="SubtitleChar"/>
    <w:uiPriority w:val="11"/>
    <w:qFormat/>
    <w:rsid w:val="00DC4045"/>
    <w:pPr>
      <w:numPr>
        <w:ilvl w:val="1"/>
      </w:numPr>
    </w:pPr>
    <w:rPr>
      <w:rFonts w:asciiTheme="majorHAnsi" w:eastAsiaTheme="majorEastAsia" w:hAnsiTheme="majorHAnsi" w:cstheme="majorBidi"/>
      <w:i/>
      <w:iCs/>
      <w:color w:val="549E39" w:themeColor="accent1"/>
      <w:spacing w:val="15"/>
      <w:sz w:val="24"/>
      <w:szCs w:val="24"/>
    </w:rPr>
  </w:style>
  <w:style w:type="character" w:customStyle="1" w:styleId="SubtitleChar">
    <w:name w:val="Subtitle Char"/>
    <w:basedOn w:val="DefaultParagraphFont"/>
    <w:link w:val="Subtitle"/>
    <w:uiPriority w:val="11"/>
    <w:rsid w:val="00DC4045"/>
    <w:rPr>
      <w:rFonts w:asciiTheme="majorHAnsi" w:eastAsiaTheme="majorEastAsia" w:hAnsiTheme="majorHAnsi" w:cstheme="majorBidi"/>
      <w:i/>
      <w:iCs/>
      <w:color w:val="549E39" w:themeColor="accent1"/>
      <w:spacing w:val="15"/>
      <w:sz w:val="24"/>
      <w:szCs w:val="24"/>
    </w:rPr>
  </w:style>
  <w:style w:type="character" w:styleId="Strong">
    <w:name w:val="Strong"/>
    <w:basedOn w:val="DefaultParagraphFont"/>
    <w:uiPriority w:val="22"/>
    <w:qFormat/>
    <w:rsid w:val="00DC4045"/>
    <w:rPr>
      <w:b/>
      <w:bCs/>
    </w:rPr>
  </w:style>
  <w:style w:type="character" w:styleId="Emphasis">
    <w:name w:val="Emphasis"/>
    <w:basedOn w:val="DefaultParagraphFont"/>
    <w:uiPriority w:val="20"/>
    <w:qFormat/>
    <w:rsid w:val="00DC4045"/>
    <w:rPr>
      <w:i/>
      <w:iCs/>
    </w:rPr>
  </w:style>
  <w:style w:type="paragraph" w:styleId="Quote">
    <w:name w:val="Quote"/>
    <w:basedOn w:val="Normal"/>
    <w:next w:val="Normal"/>
    <w:link w:val="QuoteChar"/>
    <w:uiPriority w:val="29"/>
    <w:qFormat/>
    <w:rsid w:val="00DC4045"/>
    <w:rPr>
      <w:i/>
      <w:iCs/>
      <w:color w:val="000000" w:themeColor="text1"/>
    </w:rPr>
  </w:style>
  <w:style w:type="character" w:customStyle="1" w:styleId="QuoteChar">
    <w:name w:val="Quote Char"/>
    <w:basedOn w:val="DefaultParagraphFont"/>
    <w:link w:val="Quote"/>
    <w:uiPriority w:val="29"/>
    <w:rsid w:val="00DC4045"/>
    <w:rPr>
      <w:i/>
      <w:iCs/>
      <w:color w:val="000000" w:themeColor="text1"/>
    </w:rPr>
  </w:style>
  <w:style w:type="paragraph" w:styleId="IntenseQuote">
    <w:name w:val="Intense Quote"/>
    <w:basedOn w:val="Normal"/>
    <w:next w:val="Normal"/>
    <w:link w:val="IntenseQuoteChar"/>
    <w:uiPriority w:val="30"/>
    <w:qFormat/>
    <w:rsid w:val="00DC4045"/>
    <w:pPr>
      <w:pBdr>
        <w:bottom w:val="single" w:sz="4" w:space="4" w:color="549E39" w:themeColor="accent1"/>
      </w:pBdr>
      <w:spacing w:before="200" w:after="280"/>
      <w:ind w:left="936" w:right="936"/>
    </w:pPr>
    <w:rPr>
      <w:b/>
      <w:bCs/>
      <w:i/>
      <w:iCs/>
      <w:color w:val="549E39" w:themeColor="accent1"/>
    </w:rPr>
  </w:style>
  <w:style w:type="character" w:customStyle="1" w:styleId="IntenseQuoteChar">
    <w:name w:val="Intense Quote Char"/>
    <w:basedOn w:val="DefaultParagraphFont"/>
    <w:link w:val="IntenseQuote"/>
    <w:uiPriority w:val="30"/>
    <w:rsid w:val="00DC4045"/>
    <w:rPr>
      <w:b/>
      <w:bCs/>
      <w:i/>
      <w:iCs/>
      <w:color w:val="549E39" w:themeColor="accent1"/>
    </w:rPr>
  </w:style>
  <w:style w:type="character" w:styleId="SubtleEmphasis">
    <w:name w:val="Subtle Emphasis"/>
    <w:basedOn w:val="DefaultParagraphFont"/>
    <w:uiPriority w:val="19"/>
    <w:qFormat/>
    <w:rsid w:val="00DC4045"/>
    <w:rPr>
      <w:i/>
      <w:iCs/>
      <w:color w:val="808080" w:themeColor="text1" w:themeTint="7F"/>
    </w:rPr>
  </w:style>
  <w:style w:type="character" w:styleId="IntenseEmphasis">
    <w:name w:val="Intense Emphasis"/>
    <w:basedOn w:val="DefaultParagraphFont"/>
    <w:uiPriority w:val="21"/>
    <w:qFormat/>
    <w:rsid w:val="00DC4045"/>
    <w:rPr>
      <w:b/>
      <w:bCs/>
      <w:i/>
      <w:iCs/>
      <w:color w:val="549E39" w:themeColor="accent1"/>
    </w:rPr>
  </w:style>
  <w:style w:type="character" w:styleId="SubtleReference">
    <w:name w:val="Subtle Reference"/>
    <w:basedOn w:val="DefaultParagraphFont"/>
    <w:uiPriority w:val="31"/>
    <w:qFormat/>
    <w:rsid w:val="00DC4045"/>
    <w:rPr>
      <w:smallCaps/>
      <w:color w:val="8AB833" w:themeColor="accent2"/>
      <w:u w:val="single"/>
    </w:rPr>
  </w:style>
  <w:style w:type="character" w:styleId="IntenseReference">
    <w:name w:val="Intense Reference"/>
    <w:basedOn w:val="DefaultParagraphFont"/>
    <w:uiPriority w:val="32"/>
    <w:qFormat/>
    <w:rsid w:val="00DC4045"/>
    <w:rPr>
      <w:b/>
      <w:bCs/>
      <w:smallCaps/>
      <w:color w:val="8AB833" w:themeColor="accent2"/>
      <w:spacing w:val="5"/>
      <w:u w:val="single"/>
    </w:rPr>
  </w:style>
  <w:style w:type="character" w:styleId="BookTitle">
    <w:name w:val="Book Title"/>
    <w:basedOn w:val="DefaultParagraphFont"/>
    <w:uiPriority w:val="33"/>
    <w:qFormat/>
    <w:rsid w:val="00DC4045"/>
    <w:rPr>
      <w:b/>
      <w:bCs/>
      <w:smallCaps/>
      <w:spacing w:val="5"/>
    </w:rPr>
  </w:style>
  <w:style w:type="paragraph" w:customStyle="1" w:styleId="ListA1">
    <w:name w:val="List_A1"/>
    <w:basedOn w:val="ListParagraph"/>
    <w:link w:val="ListA1Char"/>
    <w:qFormat/>
    <w:rsid w:val="007F55A1"/>
    <w:pPr>
      <w:numPr>
        <w:numId w:val="3"/>
      </w:numPr>
      <w:pBdr>
        <w:bottom w:val="single" w:sz="4" w:space="1" w:color="auto"/>
      </w:pBdr>
      <w:spacing w:before="240" w:line="240" w:lineRule="auto"/>
      <w:outlineLvl w:val="0"/>
    </w:pPr>
    <w:rPr>
      <w:rFonts w:asciiTheme="majorHAnsi" w:hAnsiTheme="majorHAnsi"/>
      <w:sz w:val="40"/>
    </w:rPr>
  </w:style>
  <w:style w:type="paragraph" w:customStyle="1" w:styleId="ListA2">
    <w:name w:val="List_A2"/>
    <w:basedOn w:val="NoSpacing"/>
    <w:link w:val="ListA2Char"/>
    <w:qFormat/>
    <w:rsid w:val="007F55A1"/>
    <w:pPr>
      <w:numPr>
        <w:ilvl w:val="1"/>
        <w:numId w:val="3"/>
      </w:numPr>
      <w:spacing w:before="120" w:after="60"/>
      <w:outlineLvl w:val="1"/>
    </w:pPr>
    <w:rPr>
      <w:rFonts w:asciiTheme="majorHAnsi" w:hAnsiTheme="majorHAnsi"/>
      <w:b/>
      <w:sz w:val="28"/>
    </w:rPr>
  </w:style>
  <w:style w:type="character" w:customStyle="1" w:styleId="NoSpacingChar">
    <w:name w:val="No Spacing Char"/>
    <w:basedOn w:val="DefaultParagraphFont"/>
    <w:link w:val="NoSpacing"/>
    <w:uiPriority w:val="1"/>
    <w:rsid w:val="00900DF2"/>
  </w:style>
  <w:style w:type="character" w:customStyle="1" w:styleId="ListA1Char">
    <w:name w:val="List_A1 Char"/>
    <w:basedOn w:val="NoSpacingChar"/>
    <w:link w:val="ListA1"/>
    <w:rsid w:val="007F55A1"/>
    <w:rPr>
      <w:rFonts w:asciiTheme="majorHAnsi" w:hAnsiTheme="majorHAnsi"/>
      <w:sz w:val="40"/>
    </w:rPr>
  </w:style>
  <w:style w:type="paragraph" w:customStyle="1" w:styleId="ListA3">
    <w:name w:val="List_A3"/>
    <w:basedOn w:val="NoSpacing"/>
    <w:link w:val="ListA3Char"/>
    <w:qFormat/>
    <w:rsid w:val="00717739"/>
    <w:pPr>
      <w:numPr>
        <w:ilvl w:val="2"/>
        <w:numId w:val="3"/>
      </w:numPr>
      <w:spacing w:before="60" w:after="60"/>
      <w:outlineLvl w:val="2"/>
    </w:pPr>
    <w:rPr>
      <w:color w:val="000000" w:themeColor="text1"/>
    </w:rPr>
  </w:style>
  <w:style w:type="character" w:customStyle="1" w:styleId="ListA2Char">
    <w:name w:val="List_A2 Char"/>
    <w:basedOn w:val="NoSpacingChar"/>
    <w:link w:val="ListA2"/>
    <w:rsid w:val="007F55A1"/>
    <w:rPr>
      <w:rFonts w:asciiTheme="majorHAnsi" w:hAnsiTheme="majorHAnsi"/>
      <w:b/>
      <w:sz w:val="28"/>
    </w:rPr>
  </w:style>
  <w:style w:type="paragraph" w:customStyle="1" w:styleId="ListA4">
    <w:name w:val="List_A4"/>
    <w:basedOn w:val="NoSpacing"/>
    <w:link w:val="ListA4Char"/>
    <w:qFormat/>
    <w:rsid w:val="00717739"/>
    <w:pPr>
      <w:numPr>
        <w:ilvl w:val="3"/>
        <w:numId w:val="3"/>
      </w:numPr>
      <w:spacing w:before="60" w:after="60"/>
      <w:outlineLvl w:val="3"/>
    </w:pPr>
  </w:style>
  <w:style w:type="character" w:customStyle="1" w:styleId="ListA3Char">
    <w:name w:val="List_A3 Char"/>
    <w:basedOn w:val="NoSpacingChar"/>
    <w:link w:val="ListA3"/>
    <w:rsid w:val="00717739"/>
    <w:rPr>
      <w:color w:val="000000" w:themeColor="text1"/>
    </w:rPr>
  </w:style>
  <w:style w:type="paragraph" w:customStyle="1" w:styleId="ListA5">
    <w:name w:val="List_A5"/>
    <w:basedOn w:val="NoSpacing"/>
    <w:link w:val="ListA5Char"/>
    <w:qFormat/>
    <w:rsid w:val="00717739"/>
    <w:pPr>
      <w:numPr>
        <w:ilvl w:val="4"/>
        <w:numId w:val="3"/>
      </w:numPr>
      <w:spacing w:before="60" w:after="60"/>
      <w:outlineLvl w:val="4"/>
    </w:pPr>
  </w:style>
  <w:style w:type="character" w:customStyle="1" w:styleId="ListA4Char">
    <w:name w:val="List_A4 Char"/>
    <w:basedOn w:val="NoSpacingChar"/>
    <w:link w:val="ListA4"/>
    <w:rsid w:val="00717739"/>
  </w:style>
  <w:style w:type="paragraph" w:customStyle="1" w:styleId="RSACNote">
    <w:name w:val="RSAC_Note"/>
    <w:basedOn w:val="Covertext"/>
    <w:link w:val="RSACNoteChar"/>
    <w:qFormat/>
    <w:rsid w:val="001211D8"/>
    <w:pPr>
      <w:pBdr>
        <w:top w:val="single" w:sz="18" w:space="1" w:color="auto"/>
        <w:left w:val="single" w:sz="18" w:space="4" w:color="auto"/>
        <w:bottom w:val="single" w:sz="18" w:space="1" w:color="auto"/>
        <w:right w:val="single" w:sz="18" w:space="4" w:color="auto"/>
      </w:pBdr>
      <w:shd w:val="clear" w:color="auto" w:fill="CBDFF1"/>
      <w:spacing w:before="120" w:after="120"/>
    </w:pPr>
    <w:rPr>
      <w:i/>
      <w:color w:val="000000" w:themeColor="text1"/>
    </w:rPr>
  </w:style>
  <w:style w:type="character" w:customStyle="1" w:styleId="ListA5Char">
    <w:name w:val="List_A5 Char"/>
    <w:basedOn w:val="NoSpacingChar"/>
    <w:link w:val="ListA5"/>
    <w:rsid w:val="00717739"/>
  </w:style>
  <w:style w:type="character" w:customStyle="1" w:styleId="RSACNoteChar">
    <w:name w:val="RSAC_Note Char"/>
    <w:basedOn w:val="ListA5Char"/>
    <w:link w:val="RSACNote"/>
    <w:rsid w:val="00FE012A"/>
    <w:rPr>
      <w:rFonts w:ascii="Calibri" w:hAnsi="Calibri"/>
      <w:i/>
      <w:color w:val="000000" w:themeColor="text1"/>
      <w:shd w:val="clear" w:color="auto" w:fill="CBDFF1"/>
    </w:rPr>
  </w:style>
  <w:style w:type="character" w:styleId="FollowedHyperlink">
    <w:name w:val="FollowedHyperlink"/>
    <w:basedOn w:val="DefaultParagraphFont"/>
    <w:uiPriority w:val="99"/>
    <w:semiHidden/>
    <w:unhideWhenUsed/>
    <w:rsid w:val="000D5E09"/>
    <w:rPr>
      <w:color w:val="BA6906" w:themeColor="followedHyperlink"/>
      <w:u w:val="single"/>
    </w:rPr>
  </w:style>
  <w:style w:type="paragraph" w:customStyle="1" w:styleId="RSACcongrats">
    <w:name w:val="RSAC_congrats"/>
    <w:basedOn w:val="Normal"/>
    <w:link w:val="RSACcongratsChar"/>
    <w:qFormat/>
    <w:rsid w:val="001211D8"/>
    <w:pPr>
      <w:pBdr>
        <w:top w:val="double" w:sz="4" w:space="1" w:color="auto"/>
        <w:left w:val="double" w:sz="4" w:space="4" w:color="auto"/>
        <w:bottom w:val="double" w:sz="4" w:space="1" w:color="auto"/>
        <w:right w:val="double" w:sz="4" w:space="4" w:color="auto"/>
      </w:pBdr>
      <w:shd w:val="clear" w:color="auto" w:fill="D9D9D9" w:themeFill="background1" w:themeFillShade="D9"/>
      <w:spacing w:before="120" w:after="120" w:line="240" w:lineRule="auto"/>
    </w:pPr>
    <w:rPr>
      <w:sz w:val="24"/>
    </w:rPr>
  </w:style>
  <w:style w:type="paragraph" w:customStyle="1" w:styleId="CoverTitle">
    <w:name w:val="Cover_Title"/>
    <w:basedOn w:val="Normal"/>
    <w:link w:val="CoverTitleChar"/>
    <w:rsid w:val="008C74FA"/>
    <w:pPr>
      <w:pBdr>
        <w:top w:val="threeDEngrave" w:sz="18" w:space="1" w:color="2A4F1C" w:themeColor="accent1" w:themeShade="80"/>
        <w:left w:val="threeDEngrave" w:sz="18" w:space="12" w:color="2A4F1C" w:themeColor="accent1" w:themeShade="80"/>
        <w:bottom w:val="threeDEmboss" w:sz="18" w:space="1" w:color="2A4F1C" w:themeColor="accent1" w:themeShade="80"/>
        <w:right w:val="threeDEmboss" w:sz="18" w:space="4" w:color="2A4F1C" w:themeColor="accent1" w:themeShade="80"/>
      </w:pBdr>
      <w:shd w:val="clear" w:color="auto" w:fill="D9D9D9" w:themeFill="background1" w:themeFillShade="D9"/>
      <w:spacing w:before="120" w:after="0" w:line="240" w:lineRule="auto"/>
      <w:jc w:val="center"/>
      <w:outlineLvl w:val="0"/>
    </w:pPr>
    <w:rPr>
      <w:rFonts w:asciiTheme="majorHAnsi" w:hAnsiTheme="majorHAnsi"/>
      <w:b/>
      <w:color w:val="2A4F1C" w:themeColor="accent1" w:themeShade="80"/>
      <w:sz w:val="56"/>
      <w:szCs w:val="64"/>
    </w:rPr>
  </w:style>
  <w:style w:type="character" w:customStyle="1" w:styleId="RSACcongratsChar">
    <w:name w:val="RSAC_congrats Char"/>
    <w:basedOn w:val="DefaultParagraphFont"/>
    <w:link w:val="RSACcongrats"/>
    <w:rsid w:val="001211D8"/>
    <w:rPr>
      <w:sz w:val="24"/>
      <w:shd w:val="clear" w:color="auto" w:fill="D9D9D9" w:themeFill="background1" w:themeFillShade="D9"/>
    </w:rPr>
  </w:style>
  <w:style w:type="character" w:customStyle="1" w:styleId="CoverTitleChar">
    <w:name w:val="Cover_Title Char"/>
    <w:basedOn w:val="DefaultParagraphFont"/>
    <w:link w:val="CoverTitle"/>
    <w:rsid w:val="008C74FA"/>
    <w:rPr>
      <w:rFonts w:asciiTheme="majorHAnsi" w:hAnsiTheme="majorHAnsi"/>
      <w:b/>
      <w:color w:val="2A4F1C" w:themeColor="accent1" w:themeShade="80"/>
      <w:sz w:val="56"/>
      <w:szCs w:val="64"/>
      <w:shd w:val="clear" w:color="auto" w:fill="D9D9D9" w:themeFill="background1" w:themeFillShade="D9"/>
    </w:rPr>
  </w:style>
  <w:style w:type="paragraph" w:customStyle="1" w:styleId="CoverHeader">
    <w:name w:val="Cover_Header"/>
    <w:link w:val="CoverHeaderChar"/>
    <w:qFormat/>
    <w:rsid w:val="003C339E"/>
    <w:pPr>
      <w:shd w:val="clear" w:color="auto" w:fill="FFFFFF" w:themeFill="background1"/>
      <w:spacing w:before="240" w:after="0" w:line="240" w:lineRule="auto"/>
    </w:pPr>
    <w:rPr>
      <w:b/>
      <w:sz w:val="28"/>
      <w:szCs w:val="28"/>
    </w:rPr>
  </w:style>
  <w:style w:type="paragraph" w:customStyle="1" w:styleId="Covertext">
    <w:name w:val="Cover_text"/>
    <w:link w:val="CovertextChar"/>
    <w:qFormat/>
    <w:rsid w:val="00E44EF8"/>
    <w:pPr>
      <w:shd w:val="clear" w:color="auto" w:fill="FFFFFF" w:themeFill="background1"/>
      <w:spacing w:after="60" w:line="240" w:lineRule="auto"/>
    </w:pPr>
    <w:rPr>
      <w:rFonts w:ascii="Calibri" w:hAnsi="Calibri"/>
    </w:rPr>
  </w:style>
  <w:style w:type="character" w:customStyle="1" w:styleId="CoverHeaderChar">
    <w:name w:val="Cover_Header Char"/>
    <w:basedOn w:val="DefaultParagraphFont"/>
    <w:link w:val="CoverHeader"/>
    <w:rsid w:val="003C339E"/>
    <w:rPr>
      <w:b/>
      <w:sz w:val="28"/>
      <w:szCs w:val="28"/>
      <w:shd w:val="clear" w:color="auto" w:fill="FFFFFF" w:themeFill="background1"/>
    </w:rPr>
  </w:style>
  <w:style w:type="paragraph" w:customStyle="1" w:styleId="Listdescript">
    <w:name w:val="List_descript"/>
    <w:basedOn w:val="Normal"/>
    <w:link w:val="ListdescriptChar"/>
    <w:qFormat/>
    <w:rsid w:val="008B64B5"/>
    <w:pPr>
      <w:spacing w:before="60" w:after="60" w:line="240" w:lineRule="auto"/>
    </w:pPr>
  </w:style>
  <w:style w:type="character" w:customStyle="1" w:styleId="CovertextChar">
    <w:name w:val="Cover_text Char"/>
    <w:basedOn w:val="DefaultParagraphFont"/>
    <w:link w:val="Covertext"/>
    <w:rsid w:val="00E44EF8"/>
    <w:rPr>
      <w:rFonts w:ascii="Calibri" w:hAnsi="Calibri"/>
      <w:shd w:val="clear" w:color="auto" w:fill="FFFFFF" w:themeFill="background1"/>
    </w:rPr>
  </w:style>
  <w:style w:type="character" w:customStyle="1" w:styleId="ListdescriptChar">
    <w:name w:val="List_descript Char"/>
    <w:basedOn w:val="DefaultParagraphFont"/>
    <w:link w:val="Listdescript"/>
    <w:rsid w:val="008B64B5"/>
  </w:style>
  <w:style w:type="paragraph" w:customStyle="1" w:styleId="Graphic">
    <w:name w:val="Graphic"/>
    <w:link w:val="GraphicChar"/>
    <w:rsid w:val="00CC5732"/>
    <w:pPr>
      <w:spacing w:before="60" w:after="60" w:line="240" w:lineRule="auto"/>
      <w:jc w:val="center"/>
    </w:pPr>
    <w:rPr>
      <w:b/>
      <w:szCs w:val="28"/>
    </w:rPr>
  </w:style>
  <w:style w:type="character" w:customStyle="1" w:styleId="GraphicChar">
    <w:name w:val="Graphic Char"/>
    <w:basedOn w:val="DefaultParagraphFont"/>
    <w:link w:val="Graphic"/>
    <w:rsid w:val="00CC5732"/>
    <w:rPr>
      <w:b/>
      <w:szCs w:val="28"/>
    </w:rPr>
  </w:style>
  <w:style w:type="paragraph" w:customStyle="1" w:styleId="Listtext">
    <w:name w:val="List_text"/>
    <w:basedOn w:val="Normal"/>
    <w:link w:val="ListtextChar"/>
    <w:qFormat/>
    <w:rsid w:val="008D3E81"/>
    <w:pPr>
      <w:ind w:left="360"/>
    </w:pPr>
  </w:style>
  <w:style w:type="character" w:customStyle="1" w:styleId="ListtextChar">
    <w:name w:val="List_text Char"/>
    <w:basedOn w:val="DefaultParagraphFont"/>
    <w:link w:val="Listtext"/>
    <w:rsid w:val="008D3E81"/>
  </w:style>
  <w:style w:type="paragraph" w:customStyle="1" w:styleId="BlueBoxFULL">
    <w:name w:val="*  Blue Box FULL"/>
    <w:basedOn w:val="Normal"/>
    <w:qFormat/>
    <w:rsid w:val="00A91725"/>
    <w:pPr>
      <w:pBdr>
        <w:top w:val="single" w:sz="4" w:space="7" w:color="B7DFA8" w:themeColor="accent1" w:themeTint="66"/>
        <w:left w:val="single" w:sz="4" w:space="7" w:color="B7DFA8" w:themeColor="accent1" w:themeTint="66"/>
        <w:bottom w:val="single" w:sz="4" w:space="7" w:color="B7DFA8" w:themeColor="accent1" w:themeTint="66"/>
        <w:right w:val="single" w:sz="4" w:space="7" w:color="B7DFA8" w:themeColor="accent1" w:themeTint="66"/>
      </w:pBdr>
      <w:shd w:val="clear" w:color="auto" w:fill="B7DFA8" w:themeFill="accent1" w:themeFillTint="66"/>
      <w:spacing w:before="120" w:after="240" w:line="240" w:lineRule="auto"/>
      <w:ind w:left="288"/>
      <w:jc w:val="both"/>
    </w:pPr>
    <w:rPr>
      <w:rFonts w:eastAsiaTheme="minorHAnsi"/>
      <w:sz w:val="24"/>
      <w:szCs w:val="24"/>
    </w:rPr>
  </w:style>
  <w:style w:type="paragraph" w:customStyle="1" w:styleId="1steps">
    <w:name w:val="* 1. steps"/>
    <w:basedOn w:val="Normal"/>
    <w:link w:val="1stepsChar"/>
    <w:qFormat/>
    <w:rsid w:val="00A91725"/>
    <w:pPr>
      <w:numPr>
        <w:numId w:val="5"/>
      </w:numPr>
      <w:spacing w:before="100" w:beforeAutospacing="1" w:after="100" w:afterAutospacing="1"/>
      <w:contextualSpacing/>
    </w:pPr>
    <w:rPr>
      <w:rFonts w:eastAsiaTheme="minorHAnsi"/>
      <w:sz w:val="24"/>
      <w:szCs w:val="24"/>
    </w:rPr>
  </w:style>
  <w:style w:type="character" w:customStyle="1" w:styleId="1stepsChar">
    <w:name w:val="* 1. steps Char"/>
    <w:basedOn w:val="DefaultParagraphFont"/>
    <w:link w:val="1steps"/>
    <w:rsid w:val="00A91725"/>
    <w:rPr>
      <w:rFonts w:eastAsiaTheme="minorHAnsi"/>
      <w:sz w:val="24"/>
      <w:szCs w:val="24"/>
    </w:rPr>
  </w:style>
  <w:style w:type="paragraph" w:customStyle="1" w:styleId="CircleBullet">
    <w:name w:val="* Circle Bullet"/>
    <w:basedOn w:val="ListParagraph"/>
    <w:link w:val="CircleBulletChar"/>
    <w:qFormat/>
    <w:rsid w:val="00A91725"/>
    <w:pPr>
      <w:numPr>
        <w:numId w:val="6"/>
      </w:numPr>
      <w:spacing w:before="100" w:beforeAutospacing="1" w:after="100" w:afterAutospacing="1"/>
    </w:pPr>
    <w:rPr>
      <w:rFonts w:eastAsiaTheme="minorHAnsi"/>
      <w:sz w:val="24"/>
      <w:szCs w:val="24"/>
    </w:rPr>
  </w:style>
  <w:style w:type="character" w:customStyle="1" w:styleId="CircleBulletChar">
    <w:name w:val="* Circle Bullet Char"/>
    <w:basedOn w:val="DefaultParagraphFont"/>
    <w:link w:val="CircleBullet"/>
    <w:rsid w:val="00A91725"/>
    <w:rPr>
      <w:rFonts w:eastAsiaTheme="minorHAnsi"/>
      <w:sz w:val="24"/>
      <w:szCs w:val="24"/>
    </w:rPr>
  </w:style>
  <w:style w:type="paragraph" w:customStyle="1" w:styleId="DotBullet">
    <w:name w:val="* Dot Bullet"/>
    <w:basedOn w:val="ListParagraph"/>
    <w:link w:val="DotBulletChar"/>
    <w:qFormat/>
    <w:rsid w:val="00A91725"/>
    <w:pPr>
      <w:numPr>
        <w:numId w:val="9"/>
      </w:numPr>
      <w:spacing w:before="100" w:beforeAutospacing="1" w:after="0" w:line="340" w:lineRule="exact"/>
    </w:pPr>
    <w:rPr>
      <w:rFonts w:eastAsiaTheme="minorHAnsi"/>
      <w:sz w:val="24"/>
      <w:szCs w:val="24"/>
    </w:rPr>
  </w:style>
  <w:style w:type="character" w:customStyle="1" w:styleId="DotBulletChar">
    <w:name w:val="* Dot Bullet Char"/>
    <w:basedOn w:val="DefaultParagraphFont"/>
    <w:link w:val="DotBullet"/>
    <w:rsid w:val="00A91725"/>
    <w:rPr>
      <w:rFonts w:eastAsiaTheme="minorHAnsi"/>
      <w:sz w:val="24"/>
      <w:szCs w:val="24"/>
    </w:rPr>
  </w:style>
  <w:style w:type="paragraph" w:customStyle="1" w:styleId="HighlightGreyFULL">
    <w:name w:val="* Highlight Grey FULL"/>
    <w:basedOn w:val="Normal"/>
    <w:next w:val="Normal"/>
    <w:qFormat/>
    <w:rsid w:val="00A91725"/>
    <w:pPr>
      <w:pBdr>
        <w:top w:val="single" w:sz="4" w:space="7" w:color="auto"/>
        <w:left w:val="single" w:sz="4" w:space="7" w:color="auto"/>
        <w:bottom w:val="single" w:sz="4" w:space="7" w:color="auto"/>
        <w:right w:val="single" w:sz="4" w:space="7" w:color="auto"/>
      </w:pBdr>
      <w:shd w:val="clear" w:color="auto" w:fill="D9D9D9" w:themeFill="background1" w:themeFillShade="D9"/>
      <w:spacing w:before="120" w:after="240" w:line="240" w:lineRule="auto"/>
      <w:ind w:left="288"/>
      <w:jc w:val="both"/>
    </w:pPr>
    <w:rPr>
      <w:rFonts w:eastAsiaTheme="minorHAnsi"/>
      <w:sz w:val="24"/>
      <w:szCs w:val="24"/>
    </w:rPr>
  </w:style>
  <w:style w:type="paragraph" w:customStyle="1" w:styleId="MainContent">
    <w:name w:val="* Main Content"/>
    <w:basedOn w:val="Normal"/>
    <w:link w:val="MainContentChar"/>
    <w:rsid w:val="00A91725"/>
    <w:pPr>
      <w:spacing w:before="240" w:beforeAutospacing="1" w:after="480"/>
      <w:ind w:right="720"/>
    </w:pPr>
    <w:rPr>
      <w:rFonts w:eastAsiaTheme="minorHAnsi"/>
      <w:i/>
      <w:noProof/>
      <w:sz w:val="24"/>
      <w:szCs w:val="24"/>
    </w:rPr>
  </w:style>
  <w:style w:type="character" w:customStyle="1" w:styleId="MainContentChar">
    <w:name w:val="* Main Content Char"/>
    <w:basedOn w:val="DefaultParagraphFont"/>
    <w:link w:val="MainContent"/>
    <w:rsid w:val="00A91725"/>
    <w:rPr>
      <w:rFonts w:eastAsiaTheme="minorHAnsi"/>
      <w:i/>
      <w:noProof/>
      <w:sz w:val="24"/>
      <w:szCs w:val="24"/>
    </w:rPr>
  </w:style>
  <w:style w:type="paragraph" w:customStyle="1" w:styleId="Indent">
    <w:name w:val="* Indent"/>
    <w:basedOn w:val="MainContent"/>
    <w:link w:val="IndentChar"/>
    <w:qFormat/>
    <w:rsid w:val="00A91725"/>
  </w:style>
  <w:style w:type="character" w:customStyle="1" w:styleId="IndentChar">
    <w:name w:val="* Indent Char"/>
    <w:basedOn w:val="MainContentChar"/>
    <w:link w:val="Indent"/>
    <w:rsid w:val="00A91725"/>
    <w:rPr>
      <w:rFonts w:eastAsiaTheme="minorHAnsi"/>
      <w:i/>
      <w:noProof/>
      <w:sz w:val="24"/>
      <w:szCs w:val="24"/>
    </w:rPr>
  </w:style>
  <w:style w:type="paragraph" w:customStyle="1" w:styleId="SectionHeading">
    <w:name w:val="* Section Heading"/>
    <w:basedOn w:val="Heading2"/>
    <w:autoRedefine/>
    <w:qFormat/>
    <w:rsid w:val="00A91725"/>
    <w:pPr>
      <w:shd w:val="clear" w:color="auto" w:fill="F2F2F2" w:themeFill="background1" w:themeFillShade="F2"/>
      <w:spacing w:before="100" w:beforeAutospacing="1" w:after="100" w:afterAutospacing="1"/>
    </w:pPr>
    <w:rPr>
      <w:color w:val="549E39" w:themeColor="accent1"/>
      <w:sz w:val="28"/>
      <w:szCs w:val="28"/>
    </w:rPr>
  </w:style>
  <w:style w:type="paragraph" w:customStyle="1" w:styleId="TableofContentHeading">
    <w:name w:val="* Table of Content Heading"/>
    <w:basedOn w:val="Normal"/>
    <w:qFormat/>
    <w:rsid w:val="00A91725"/>
    <w:pPr>
      <w:keepNext/>
      <w:keepLines/>
      <w:spacing w:before="360" w:after="100" w:afterAutospacing="1"/>
    </w:pPr>
    <w:rPr>
      <w:rFonts w:asciiTheme="majorHAnsi" w:eastAsiaTheme="majorEastAsia" w:hAnsiTheme="majorHAnsi" w:cstheme="majorBidi"/>
      <w:b/>
      <w:bCs/>
      <w:color w:val="3E762A" w:themeColor="accent1" w:themeShade="BF"/>
      <w:sz w:val="28"/>
      <w:szCs w:val="28"/>
      <w:lang w:eastAsia="ja-JP"/>
    </w:rPr>
  </w:style>
  <w:style w:type="paragraph" w:customStyle="1" w:styleId="TitleHeader">
    <w:name w:val="* Title Header"/>
    <w:basedOn w:val="Normal"/>
    <w:next w:val="Normal"/>
    <w:autoRedefine/>
    <w:qFormat/>
    <w:rsid w:val="00A91725"/>
    <w:pPr>
      <w:shd w:val="clear" w:color="auto" w:fill="B7DFA8" w:themeFill="accent1" w:themeFillTint="66"/>
      <w:spacing w:before="100" w:beforeAutospacing="1" w:after="100" w:afterAutospacing="1"/>
      <w:jc w:val="center"/>
    </w:pPr>
    <w:rPr>
      <w:rFonts w:eastAsiaTheme="minorHAnsi"/>
      <w:sz w:val="56"/>
      <w:szCs w:val="56"/>
    </w:rPr>
  </w:style>
  <w:style w:type="paragraph" w:customStyle="1" w:styleId="asteps">
    <w:name w:val="*a. steps"/>
    <w:basedOn w:val="1steps"/>
    <w:qFormat/>
    <w:rsid w:val="00A91725"/>
    <w:pPr>
      <w:numPr>
        <w:numId w:val="8"/>
      </w:numPr>
    </w:pPr>
  </w:style>
  <w:style w:type="character" w:customStyle="1" w:styleId="Bold">
    <w:name w:val="*  Bold"/>
    <w:basedOn w:val="DefaultParagraphFont"/>
    <w:rsid w:val="00A8349C"/>
    <w:rPr>
      <w:b/>
      <w:bCs/>
    </w:rPr>
  </w:style>
  <w:style w:type="paragraph" w:customStyle="1" w:styleId="Code">
    <w:name w:val="* Code"/>
    <w:basedOn w:val="Normal"/>
    <w:link w:val="CodeChar"/>
    <w:qFormat/>
    <w:rsid w:val="00A8349C"/>
    <w:pPr>
      <w:ind w:left="720"/>
    </w:pPr>
    <w:rPr>
      <w:rFonts w:ascii="Courier New" w:eastAsiaTheme="minorHAnsi" w:hAnsi="Courier New" w:cs="Courier New"/>
      <w:sz w:val="24"/>
      <w:szCs w:val="24"/>
    </w:rPr>
  </w:style>
  <w:style w:type="character" w:customStyle="1" w:styleId="CodeChar">
    <w:name w:val="* Code Char"/>
    <w:basedOn w:val="DefaultParagraphFont"/>
    <w:link w:val="Code"/>
    <w:rsid w:val="00A8349C"/>
    <w:rPr>
      <w:rFonts w:ascii="Courier New" w:eastAsiaTheme="minorHAnsi" w:hAnsi="Courier New" w:cs="Courier New"/>
      <w:sz w:val="24"/>
      <w:szCs w:val="24"/>
    </w:rPr>
  </w:style>
  <w:style w:type="paragraph" w:customStyle="1" w:styleId="Sub-SectionHeading">
    <w:name w:val="* Sub-Section Heading"/>
    <w:basedOn w:val="Normal"/>
    <w:autoRedefine/>
    <w:qFormat/>
    <w:rsid w:val="00A8349C"/>
    <w:pPr>
      <w:spacing w:before="100" w:beforeAutospacing="1" w:after="100" w:afterAutospacing="1" w:line="240" w:lineRule="auto"/>
      <w:ind w:right="288"/>
      <w:jc w:val="both"/>
    </w:pPr>
    <w:rPr>
      <w:rFonts w:eastAsiaTheme="minorHAnsi"/>
      <w:b/>
      <w:sz w:val="24"/>
      <w:szCs w:val="24"/>
    </w:rPr>
  </w:style>
  <w:style w:type="paragraph" w:customStyle="1" w:styleId="LongStep">
    <w:name w:val="Long Step"/>
    <w:basedOn w:val="Normal"/>
    <w:rsid w:val="00A8349C"/>
    <w:pPr>
      <w:tabs>
        <w:tab w:val="left" w:pos="1627"/>
      </w:tabs>
      <w:spacing w:after="0" w:line="240" w:lineRule="auto"/>
      <w:ind w:left="2736" w:hanging="360"/>
    </w:pPr>
    <w:rPr>
      <w:rFonts w:ascii="Calibri" w:eastAsia="Times New Roman" w:hAnsi="Calibri" w:cs="Times New Roman"/>
      <w:color w:val="000000"/>
      <w:kern w:val="28"/>
      <w:sz w:val="20"/>
      <w:szCs w:val="17"/>
      <w14:ligatures w14:val="standard"/>
      <w14:cntxtAlts/>
    </w:rPr>
  </w:style>
  <w:style w:type="paragraph" w:customStyle="1" w:styleId="NoSpacing1">
    <w:name w:val="No Spacing1"/>
    <w:next w:val="NoSpacing"/>
    <w:uiPriority w:val="1"/>
    <w:qFormat/>
    <w:rsid w:val="00A8349C"/>
    <w:pPr>
      <w:spacing w:after="0" w:line="240" w:lineRule="auto"/>
      <w:ind w:left="1080" w:hanging="360"/>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138816">
      <w:bodyDiv w:val="1"/>
      <w:marLeft w:val="0"/>
      <w:marRight w:val="0"/>
      <w:marTop w:val="0"/>
      <w:marBottom w:val="0"/>
      <w:divBdr>
        <w:top w:val="none" w:sz="0" w:space="0" w:color="auto"/>
        <w:left w:val="none" w:sz="0" w:space="0" w:color="auto"/>
        <w:bottom w:val="none" w:sz="0" w:space="0" w:color="auto"/>
        <w:right w:val="none" w:sz="0" w:space="0" w:color="auto"/>
      </w:divBdr>
    </w:div>
    <w:div w:id="156775294">
      <w:bodyDiv w:val="1"/>
      <w:marLeft w:val="0"/>
      <w:marRight w:val="0"/>
      <w:marTop w:val="0"/>
      <w:marBottom w:val="0"/>
      <w:divBdr>
        <w:top w:val="none" w:sz="0" w:space="0" w:color="auto"/>
        <w:left w:val="none" w:sz="0" w:space="0" w:color="auto"/>
        <w:bottom w:val="none" w:sz="0" w:space="0" w:color="auto"/>
        <w:right w:val="none" w:sz="0" w:space="0" w:color="auto"/>
      </w:divBdr>
    </w:div>
    <w:div w:id="523783549">
      <w:bodyDiv w:val="1"/>
      <w:marLeft w:val="0"/>
      <w:marRight w:val="0"/>
      <w:marTop w:val="0"/>
      <w:marBottom w:val="0"/>
      <w:divBdr>
        <w:top w:val="none" w:sz="0" w:space="0" w:color="auto"/>
        <w:left w:val="none" w:sz="0" w:space="0" w:color="auto"/>
        <w:bottom w:val="none" w:sz="0" w:space="0" w:color="auto"/>
        <w:right w:val="none" w:sz="0" w:space="0" w:color="auto"/>
      </w:divBdr>
    </w:div>
    <w:div w:id="537858028">
      <w:bodyDiv w:val="1"/>
      <w:marLeft w:val="0"/>
      <w:marRight w:val="0"/>
      <w:marTop w:val="0"/>
      <w:marBottom w:val="0"/>
      <w:divBdr>
        <w:top w:val="none" w:sz="0" w:space="0" w:color="auto"/>
        <w:left w:val="none" w:sz="0" w:space="0" w:color="auto"/>
        <w:bottom w:val="none" w:sz="0" w:space="0" w:color="auto"/>
        <w:right w:val="none" w:sz="0" w:space="0" w:color="auto"/>
      </w:divBdr>
    </w:div>
    <w:div w:id="686903714">
      <w:bodyDiv w:val="1"/>
      <w:marLeft w:val="0"/>
      <w:marRight w:val="0"/>
      <w:marTop w:val="0"/>
      <w:marBottom w:val="0"/>
      <w:divBdr>
        <w:top w:val="none" w:sz="0" w:space="0" w:color="auto"/>
        <w:left w:val="none" w:sz="0" w:space="0" w:color="auto"/>
        <w:bottom w:val="none" w:sz="0" w:space="0" w:color="auto"/>
        <w:right w:val="none" w:sz="0" w:space="0" w:color="auto"/>
      </w:divBdr>
    </w:div>
    <w:div w:id="731075694">
      <w:bodyDiv w:val="1"/>
      <w:marLeft w:val="0"/>
      <w:marRight w:val="0"/>
      <w:marTop w:val="0"/>
      <w:marBottom w:val="0"/>
      <w:divBdr>
        <w:top w:val="none" w:sz="0" w:space="0" w:color="auto"/>
        <w:left w:val="none" w:sz="0" w:space="0" w:color="auto"/>
        <w:bottom w:val="none" w:sz="0" w:space="0" w:color="auto"/>
        <w:right w:val="none" w:sz="0" w:space="0" w:color="auto"/>
      </w:divBdr>
    </w:div>
    <w:div w:id="769160465">
      <w:bodyDiv w:val="1"/>
      <w:marLeft w:val="0"/>
      <w:marRight w:val="0"/>
      <w:marTop w:val="0"/>
      <w:marBottom w:val="0"/>
      <w:divBdr>
        <w:top w:val="none" w:sz="0" w:space="0" w:color="auto"/>
        <w:left w:val="none" w:sz="0" w:space="0" w:color="auto"/>
        <w:bottom w:val="none" w:sz="0" w:space="0" w:color="auto"/>
        <w:right w:val="none" w:sz="0" w:space="0" w:color="auto"/>
      </w:divBdr>
    </w:div>
    <w:div w:id="1030958966">
      <w:bodyDiv w:val="1"/>
      <w:marLeft w:val="0"/>
      <w:marRight w:val="0"/>
      <w:marTop w:val="0"/>
      <w:marBottom w:val="0"/>
      <w:divBdr>
        <w:top w:val="none" w:sz="0" w:space="0" w:color="auto"/>
        <w:left w:val="none" w:sz="0" w:space="0" w:color="auto"/>
        <w:bottom w:val="none" w:sz="0" w:space="0" w:color="auto"/>
        <w:right w:val="none" w:sz="0" w:space="0" w:color="auto"/>
      </w:divBdr>
    </w:div>
    <w:div w:id="1033847562">
      <w:bodyDiv w:val="1"/>
      <w:marLeft w:val="0"/>
      <w:marRight w:val="0"/>
      <w:marTop w:val="0"/>
      <w:marBottom w:val="0"/>
      <w:divBdr>
        <w:top w:val="none" w:sz="0" w:space="0" w:color="auto"/>
        <w:left w:val="none" w:sz="0" w:space="0" w:color="auto"/>
        <w:bottom w:val="none" w:sz="0" w:space="0" w:color="auto"/>
        <w:right w:val="none" w:sz="0" w:space="0" w:color="auto"/>
      </w:divBdr>
    </w:div>
    <w:div w:id="1039207258">
      <w:bodyDiv w:val="1"/>
      <w:marLeft w:val="0"/>
      <w:marRight w:val="0"/>
      <w:marTop w:val="0"/>
      <w:marBottom w:val="0"/>
      <w:divBdr>
        <w:top w:val="none" w:sz="0" w:space="0" w:color="auto"/>
        <w:left w:val="none" w:sz="0" w:space="0" w:color="auto"/>
        <w:bottom w:val="none" w:sz="0" w:space="0" w:color="auto"/>
        <w:right w:val="none" w:sz="0" w:space="0" w:color="auto"/>
      </w:divBdr>
    </w:div>
    <w:div w:id="1355307192">
      <w:bodyDiv w:val="1"/>
      <w:marLeft w:val="0"/>
      <w:marRight w:val="0"/>
      <w:marTop w:val="0"/>
      <w:marBottom w:val="0"/>
      <w:divBdr>
        <w:top w:val="none" w:sz="0" w:space="0" w:color="auto"/>
        <w:left w:val="none" w:sz="0" w:space="0" w:color="auto"/>
        <w:bottom w:val="none" w:sz="0" w:space="0" w:color="auto"/>
        <w:right w:val="none" w:sz="0" w:space="0" w:color="auto"/>
      </w:divBdr>
    </w:div>
    <w:div w:id="1408069825">
      <w:bodyDiv w:val="1"/>
      <w:marLeft w:val="0"/>
      <w:marRight w:val="0"/>
      <w:marTop w:val="0"/>
      <w:marBottom w:val="0"/>
      <w:divBdr>
        <w:top w:val="none" w:sz="0" w:space="0" w:color="auto"/>
        <w:left w:val="none" w:sz="0" w:space="0" w:color="auto"/>
        <w:bottom w:val="none" w:sz="0" w:space="0" w:color="auto"/>
        <w:right w:val="none" w:sz="0" w:space="0" w:color="auto"/>
      </w:divBdr>
    </w:div>
    <w:div w:id="1434940251">
      <w:bodyDiv w:val="1"/>
      <w:marLeft w:val="0"/>
      <w:marRight w:val="0"/>
      <w:marTop w:val="0"/>
      <w:marBottom w:val="0"/>
      <w:divBdr>
        <w:top w:val="none" w:sz="0" w:space="0" w:color="auto"/>
        <w:left w:val="none" w:sz="0" w:space="0" w:color="auto"/>
        <w:bottom w:val="none" w:sz="0" w:space="0" w:color="auto"/>
        <w:right w:val="none" w:sz="0" w:space="0" w:color="auto"/>
      </w:divBdr>
    </w:div>
    <w:div w:id="2031904814">
      <w:bodyDiv w:val="1"/>
      <w:marLeft w:val="0"/>
      <w:marRight w:val="0"/>
      <w:marTop w:val="0"/>
      <w:marBottom w:val="0"/>
      <w:divBdr>
        <w:top w:val="none" w:sz="0" w:space="0" w:color="auto"/>
        <w:left w:val="none" w:sz="0" w:space="0" w:color="auto"/>
        <w:bottom w:val="none" w:sz="0" w:space="0" w:color="auto"/>
        <w:right w:val="none" w:sz="0" w:space="0" w:color="auto"/>
      </w:divBdr>
    </w:div>
    <w:div w:id="2134592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117" Type="http://schemas.openxmlformats.org/officeDocument/2006/relationships/theme" Target="theme/theme1.xml"/><Relationship Id="rId21" Type="http://schemas.openxmlformats.org/officeDocument/2006/relationships/image" Target="media/image15.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12" Type="http://schemas.openxmlformats.org/officeDocument/2006/relationships/header" Target="header1.xml"/><Relationship Id="rId16" Type="http://schemas.openxmlformats.org/officeDocument/2006/relationships/image" Target="media/image10.png"/><Relationship Id="rId107" Type="http://schemas.openxmlformats.org/officeDocument/2006/relationships/image" Target="media/image10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footer" Target="footer1.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7.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7.png"/><Relationship Id="rId28" Type="http://schemas.openxmlformats.org/officeDocument/2006/relationships/image" Target="media/image22.png"/><Relationship Id="rId49" Type="http://schemas.openxmlformats.org/officeDocument/2006/relationships/image" Target="media/image42.png"/><Relationship Id="rId114" Type="http://schemas.openxmlformats.org/officeDocument/2006/relationships/header" Target="header2.xml"/><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1.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footer" Target="footer2.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8" Type="http://schemas.openxmlformats.org/officeDocument/2006/relationships/image" Target="media/image2.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3" Type="http://schemas.openxmlformats.org/officeDocument/2006/relationships/styles" Target="styles.xml"/><Relationship Id="rId25" Type="http://schemas.openxmlformats.org/officeDocument/2006/relationships/image" Target="media/image19.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fontTable" Target="fontTable.xml"/><Relationship Id="rId20" Type="http://schemas.openxmlformats.org/officeDocument/2006/relationships/image" Target="media/image14.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5" Type="http://schemas.openxmlformats.org/officeDocument/2006/relationships/image" Target="media/image9.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s>
</file>

<file path=word/_rels/footer1.xml.rels><?xml version="1.0" encoding="UTF-8" standalone="yes"?>
<Relationships xmlns="http://schemas.openxmlformats.org/package/2006/relationships"><Relationship Id="rId1" Type="http://schemas.openxmlformats.org/officeDocument/2006/relationships/image" Target="media/image106.png"/></Relationships>
</file>

<file path=word/_rels/footer2.xml.rels><?xml version="1.0" encoding="UTF-8" standalone="yes"?>
<Relationships xmlns="http://schemas.openxmlformats.org/package/2006/relationships"><Relationship Id="rId1" Type="http://schemas.openxmlformats.org/officeDocument/2006/relationships/image" Target="media/image106.png"/></Relationships>
</file>

<file path=word/_rels/header1.xml.rels><?xml version="1.0" encoding="UTF-8" standalone="yes"?>
<Relationships xmlns="http://schemas.openxmlformats.org/package/2006/relationships"><Relationship Id="rId1" Type="http://schemas.openxmlformats.org/officeDocument/2006/relationships/image" Target="media/image105.emf"/></Relationships>
</file>

<file path=word/_rels/header2.xml.rels><?xml version="1.0" encoding="UTF-8" standalone="yes"?>
<Relationships xmlns="http://schemas.openxmlformats.org/package/2006/relationships"><Relationship Id="rId1" Type="http://schemas.openxmlformats.org/officeDocument/2006/relationships/image" Target="media/image105.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Custom 4">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0070C0"/>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DF1CE5-0F6C-4193-A2BB-9478ACF0D2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218</TotalTime>
  <Pages>45</Pages>
  <Words>3926</Words>
  <Characters>22382</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Exercise 1: Feature Mapping</vt:lpstr>
    </vt:vector>
  </TitlesOfParts>
  <Company>USDA Forest Service</Company>
  <LinksUpToDate>false</LinksUpToDate>
  <CharactersWithSpaces>26256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Exercise 1: Feature Mapping</dc:title>
  <dc:subject>Remote Sensing Exercise</dc:subject>
  <dc:creator>USDA Forest Service;jwebb02@fs.fed.us</dc:creator>
  <cp:keywords/>
  <dc:description/>
  <cp:lastModifiedBy>Oles, Lara -FS</cp:lastModifiedBy>
  <cp:revision>12</cp:revision>
  <cp:lastPrinted>2016-04-04T19:46:00Z</cp:lastPrinted>
  <dcterms:created xsi:type="dcterms:W3CDTF">2021-04-22T04:09:00Z</dcterms:created>
  <dcterms:modified xsi:type="dcterms:W3CDTF">2021-04-23T03:55:00Z</dcterms:modified>
</cp:coreProperties>
</file>